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D3" w:rsidRPr="00CE1E09" w:rsidRDefault="00605BD7" w:rsidP="00605BD7">
      <w:pPr>
        <w:ind w:hanging="567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6210300" cy="2219325"/>
            <wp:effectExtent l="19050" t="0" r="0" b="0"/>
            <wp:docPr id="1" name="Рисунок 1" descr="C:\Documents and Settings\ученик\Рабочий стол\положе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\Рабочий стол\положения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4D3" w:rsidRPr="00CE1E09" w:rsidRDefault="005A64D3" w:rsidP="00CE1E09">
      <w:pPr>
        <w:ind w:firstLine="540"/>
        <w:jc w:val="both"/>
        <w:rPr>
          <w:b/>
        </w:rPr>
      </w:pPr>
    </w:p>
    <w:p w:rsidR="005A64D3" w:rsidRPr="00CE1E09" w:rsidRDefault="005A64D3" w:rsidP="00CE1E09">
      <w:pPr>
        <w:ind w:firstLine="540"/>
        <w:jc w:val="both"/>
        <w:rPr>
          <w:b/>
        </w:rPr>
      </w:pPr>
    </w:p>
    <w:p w:rsidR="005A64D3" w:rsidRPr="00CE1E09" w:rsidRDefault="005A64D3" w:rsidP="00CE1E09">
      <w:pPr>
        <w:ind w:firstLine="540"/>
        <w:jc w:val="both"/>
        <w:rPr>
          <w:b/>
        </w:rPr>
      </w:pPr>
    </w:p>
    <w:p w:rsidR="005A64D3" w:rsidRPr="00CE1E09" w:rsidRDefault="005A64D3" w:rsidP="00CE1E09">
      <w:pPr>
        <w:ind w:firstLine="540"/>
        <w:jc w:val="both"/>
        <w:rPr>
          <w:b/>
        </w:rPr>
      </w:pPr>
    </w:p>
    <w:p w:rsidR="005A64D3" w:rsidRPr="00CE1E09" w:rsidRDefault="005A64D3" w:rsidP="00CE1E09">
      <w:pPr>
        <w:jc w:val="both"/>
        <w:rPr>
          <w:b/>
        </w:rPr>
      </w:pPr>
    </w:p>
    <w:p w:rsidR="00CE1E09" w:rsidRPr="006A014C" w:rsidRDefault="00CE1E09" w:rsidP="00CE1E09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6A014C">
        <w:rPr>
          <w:b/>
          <w:sz w:val="32"/>
          <w:szCs w:val="32"/>
        </w:rPr>
        <w:t>Порядок</w:t>
      </w:r>
    </w:p>
    <w:p w:rsidR="005A64D3" w:rsidRPr="006A014C" w:rsidRDefault="00CE1E09" w:rsidP="00CE1E09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6A014C">
        <w:rPr>
          <w:b/>
          <w:sz w:val="32"/>
          <w:szCs w:val="32"/>
        </w:rPr>
        <w:t xml:space="preserve">пользования лечебно-оздоровительной инфраструктурой, объектами культуры и объектами спорта </w:t>
      </w:r>
      <w:r w:rsidR="006A014C">
        <w:rPr>
          <w:b/>
          <w:sz w:val="32"/>
          <w:szCs w:val="32"/>
        </w:rPr>
        <w:br/>
      </w:r>
      <w:r w:rsidRPr="006A014C">
        <w:rPr>
          <w:b/>
          <w:sz w:val="32"/>
          <w:szCs w:val="32"/>
        </w:rPr>
        <w:t>МБОУ "СОШ с.Воло</w:t>
      </w:r>
      <w:r w:rsidR="006A014C" w:rsidRPr="006A014C">
        <w:rPr>
          <w:b/>
          <w:sz w:val="32"/>
          <w:szCs w:val="32"/>
        </w:rPr>
        <w:t>тово</w:t>
      </w:r>
      <w:r w:rsidRPr="006A014C">
        <w:rPr>
          <w:b/>
          <w:sz w:val="32"/>
          <w:szCs w:val="32"/>
        </w:rPr>
        <w:t>"</w:t>
      </w:r>
    </w:p>
    <w:p w:rsidR="005A64D3" w:rsidRPr="00CE1E09" w:rsidRDefault="005A64D3" w:rsidP="00CE1E09">
      <w:pPr>
        <w:shd w:val="clear" w:color="auto" w:fill="FFFFFF"/>
        <w:jc w:val="both"/>
      </w:pPr>
    </w:p>
    <w:p w:rsidR="005A64D3" w:rsidRPr="00CE1E09" w:rsidRDefault="005A64D3" w:rsidP="00CE1E09">
      <w:pPr>
        <w:shd w:val="clear" w:color="auto" w:fill="FFFFFF"/>
        <w:jc w:val="both"/>
      </w:pPr>
    </w:p>
    <w:p w:rsidR="005A64D3" w:rsidRPr="00CE1E09" w:rsidRDefault="005A64D3" w:rsidP="00CE1E09">
      <w:pPr>
        <w:shd w:val="clear" w:color="auto" w:fill="FFFFFF"/>
        <w:jc w:val="both"/>
      </w:pPr>
    </w:p>
    <w:p w:rsidR="005A64D3" w:rsidRPr="00CE1E09" w:rsidRDefault="005A64D3" w:rsidP="00CE1E09">
      <w:pPr>
        <w:shd w:val="clear" w:color="auto" w:fill="FFFFFF"/>
        <w:jc w:val="both"/>
      </w:pPr>
    </w:p>
    <w:p w:rsidR="005A64D3" w:rsidRPr="00CE1E09" w:rsidRDefault="005A64D3" w:rsidP="00CE1E09">
      <w:pPr>
        <w:shd w:val="clear" w:color="auto" w:fill="FFFFFF"/>
        <w:jc w:val="both"/>
      </w:pPr>
    </w:p>
    <w:p w:rsidR="005A64D3" w:rsidRPr="00CE1E09" w:rsidRDefault="005A64D3" w:rsidP="00CE1E09">
      <w:pPr>
        <w:shd w:val="clear" w:color="auto" w:fill="FFFFFF"/>
        <w:jc w:val="both"/>
      </w:pPr>
    </w:p>
    <w:p w:rsidR="005A64D3" w:rsidRPr="00CE1E09" w:rsidRDefault="005A64D3" w:rsidP="00CE1E09">
      <w:pPr>
        <w:shd w:val="clear" w:color="auto" w:fill="FFFFFF"/>
        <w:jc w:val="both"/>
      </w:pPr>
    </w:p>
    <w:p w:rsidR="005A64D3" w:rsidRPr="00CE1E09" w:rsidRDefault="005A64D3" w:rsidP="00CE1E09">
      <w:pPr>
        <w:shd w:val="clear" w:color="auto" w:fill="FFFFFF"/>
        <w:jc w:val="both"/>
      </w:pPr>
    </w:p>
    <w:p w:rsidR="005A64D3" w:rsidRPr="00CE1E09" w:rsidRDefault="005A64D3" w:rsidP="00CE1E09">
      <w:pPr>
        <w:shd w:val="clear" w:color="auto" w:fill="FFFFFF"/>
        <w:jc w:val="both"/>
      </w:pPr>
    </w:p>
    <w:p w:rsidR="005A64D3" w:rsidRPr="00CE1E09" w:rsidRDefault="005A64D3" w:rsidP="00CE1E09">
      <w:pPr>
        <w:shd w:val="clear" w:color="auto" w:fill="FFFFFF"/>
        <w:jc w:val="both"/>
      </w:pPr>
    </w:p>
    <w:p w:rsidR="005A64D3" w:rsidRPr="00CE1E09" w:rsidRDefault="005A64D3" w:rsidP="00CE1E09">
      <w:pPr>
        <w:shd w:val="clear" w:color="auto" w:fill="FFFFFF"/>
        <w:jc w:val="both"/>
      </w:pPr>
    </w:p>
    <w:p w:rsidR="005A64D3" w:rsidRPr="00CE1E09" w:rsidRDefault="005A64D3" w:rsidP="00CE1E09">
      <w:pPr>
        <w:shd w:val="clear" w:color="auto" w:fill="FFFFFF"/>
        <w:jc w:val="both"/>
      </w:pPr>
    </w:p>
    <w:p w:rsidR="005A64D3" w:rsidRPr="00CE1E09" w:rsidRDefault="005A64D3" w:rsidP="00CE1E09">
      <w:pPr>
        <w:shd w:val="clear" w:color="auto" w:fill="FFFFFF"/>
        <w:jc w:val="both"/>
      </w:pPr>
    </w:p>
    <w:p w:rsidR="005A64D3" w:rsidRPr="00CE1E09" w:rsidRDefault="005A64D3" w:rsidP="00CE1E09">
      <w:pPr>
        <w:shd w:val="clear" w:color="auto" w:fill="FFFFFF"/>
        <w:jc w:val="both"/>
      </w:pPr>
    </w:p>
    <w:p w:rsidR="005A64D3" w:rsidRPr="00CE1E09" w:rsidRDefault="005A64D3" w:rsidP="00CE1E09">
      <w:pPr>
        <w:shd w:val="clear" w:color="auto" w:fill="FFFFFF"/>
        <w:jc w:val="both"/>
      </w:pPr>
    </w:p>
    <w:p w:rsidR="005A64D3" w:rsidRPr="00CE1E09" w:rsidRDefault="005A64D3" w:rsidP="00CE1E09">
      <w:pPr>
        <w:shd w:val="clear" w:color="auto" w:fill="FFFFFF"/>
        <w:jc w:val="both"/>
      </w:pPr>
    </w:p>
    <w:p w:rsidR="005A64D3" w:rsidRPr="00CE1E09" w:rsidRDefault="005A64D3" w:rsidP="00CE1E09">
      <w:pPr>
        <w:shd w:val="clear" w:color="auto" w:fill="FFFFFF"/>
        <w:jc w:val="both"/>
      </w:pPr>
    </w:p>
    <w:p w:rsidR="005A64D3" w:rsidRPr="00CE1E09" w:rsidRDefault="005A64D3" w:rsidP="00CE1E09">
      <w:pPr>
        <w:shd w:val="clear" w:color="auto" w:fill="FFFFFF"/>
        <w:jc w:val="both"/>
      </w:pPr>
    </w:p>
    <w:p w:rsidR="005A64D3" w:rsidRDefault="006A014C" w:rsidP="00CE1E09">
      <w:pPr>
        <w:shd w:val="clear" w:color="auto" w:fill="FFFFFF"/>
        <w:jc w:val="both"/>
      </w:pPr>
      <w:r>
        <w:br/>
      </w:r>
    </w:p>
    <w:p w:rsidR="006A014C" w:rsidRDefault="006A014C" w:rsidP="00CE1E09">
      <w:pPr>
        <w:shd w:val="clear" w:color="auto" w:fill="FFFFFF"/>
        <w:jc w:val="both"/>
      </w:pPr>
    </w:p>
    <w:p w:rsidR="006A014C" w:rsidRDefault="006A014C" w:rsidP="00CE1E09">
      <w:pPr>
        <w:shd w:val="clear" w:color="auto" w:fill="FFFFFF"/>
        <w:jc w:val="both"/>
      </w:pPr>
    </w:p>
    <w:p w:rsidR="006A014C" w:rsidRDefault="006A014C" w:rsidP="00CE1E09">
      <w:pPr>
        <w:shd w:val="clear" w:color="auto" w:fill="FFFFFF"/>
        <w:jc w:val="both"/>
      </w:pPr>
    </w:p>
    <w:p w:rsidR="00605BD7" w:rsidRDefault="00605BD7" w:rsidP="00CE1E09">
      <w:pPr>
        <w:shd w:val="clear" w:color="auto" w:fill="FFFFFF"/>
        <w:jc w:val="both"/>
      </w:pPr>
    </w:p>
    <w:p w:rsidR="00605BD7" w:rsidRDefault="00605BD7" w:rsidP="00CE1E09">
      <w:pPr>
        <w:shd w:val="clear" w:color="auto" w:fill="FFFFFF"/>
        <w:jc w:val="both"/>
      </w:pPr>
    </w:p>
    <w:p w:rsidR="00605BD7" w:rsidRDefault="00605BD7" w:rsidP="00CE1E09">
      <w:pPr>
        <w:shd w:val="clear" w:color="auto" w:fill="FFFFFF"/>
        <w:jc w:val="both"/>
      </w:pPr>
    </w:p>
    <w:p w:rsidR="006A014C" w:rsidRPr="00CE1E09" w:rsidRDefault="006A014C" w:rsidP="00CE1E09">
      <w:pPr>
        <w:shd w:val="clear" w:color="auto" w:fill="FFFFFF"/>
        <w:jc w:val="both"/>
      </w:pPr>
    </w:p>
    <w:p w:rsidR="00390DDA" w:rsidRDefault="00390DDA" w:rsidP="00CE1E09">
      <w:pPr>
        <w:autoSpaceDE w:val="0"/>
        <w:autoSpaceDN w:val="0"/>
        <w:adjustRightInd w:val="0"/>
        <w:jc w:val="both"/>
        <w:rPr>
          <w:b/>
          <w:bCs/>
        </w:rPr>
      </w:pPr>
      <w:r w:rsidRPr="00CE1E09">
        <w:rPr>
          <w:b/>
          <w:bCs/>
        </w:rPr>
        <w:lastRenderedPageBreak/>
        <w:t>1. Общие положения.</w:t>
      </w:r>
    </w:p>
    <w:p w:rsidR="00CE1E09" w:rsidRPr="00CE1E09" w:rsidRDefault="00CE1E09" w:rsidP="00CE1E09">
      <w:pPr>
        <w:autoSpaceDE w:val="0"/>
        <w:autoSpaceDN w:val="0"/>
        <w:adjustRightInd w:val="0"/>
        <w:jc w:val="both"/>
        <w:rPr>
          <w:b/>
          <w:bCs/>
        </w:rPr>
      </w:pPr>
    </w:p>
    <w:p w:rsidR="00390DDA" w:rsidRPr="00CE1E09" w:rsidRDefault="00390DDA" w:rsidP="00CE1E09">
      <w:pPr>
        <w:autoSpaceDE w:val="0"/>
        <w:autoSpaceDN w:val="0"/>
        <w:adjustRightInd w:val="0"/>
        <w:jc w:val="both"/>
      </w:pPr>
      <w:r w:rsidRPr="00CE1E09">
        <w:t>1.1. Настоящее положение об использовании лечебно-оздоровительной инфраструктуры, объектов культуры и спорта в МБОУ «Средняя общеобразовательная</w:t>
      </w:r>
    </w:p>
    <w:p w:rsidR="00390DDA" w:rsidRPr="00CE1E09" w:rsidRDefault="00390DDA" w:rsidP="00CE1E09">
      <w:pPr>
        <w:autoSpaceDE w:val="0"/>
        <w:autoSpaceDN w:val="0"/>
        <w:adjustRightInd w:val="0"/>
        <w:jc w:val="both"/>
      </w:pPr>
      <w:r w:rsidRPr="00CE1E09">
        <w:t>школа с. Воло</w:t>
      </w:r>
      <w:r w:rsidR="006A014C">
        <w:t>тово</w:t>
      </w:r>
      <w:r w:rsidRPr="00CE1E09">
        <w:t xml:space="preserve"> Чернянского района Белгородской области» разработано в</w:t>
      </w:r>
      <w:r w:rsidR="00CE1E09">
        <w:t xml:space="preserve"> </w:t>
      </w:r>
      <w:r w:rsidRPr="00CE1E09">
        <w:t>соответс</w:t>
      </w:r>
      <w:r w:rsidRPr="00CE1E09">
        <w:t>т</w:t>
      </w:r>
      <w:r w:rsidRPr="00CE1E09">
        <w:t>вии с Федеральным законом «Об образовании в Российской Федерации» от 29 декабря 2012 года № 273 - ФЗ, Постановлением Главного государственного санитарного врача Российской федерации от 29.12.2010 № 189 «Об утверждении СанПиН 2.4.2.2821- 10 «С</w:t>
      </w:r>
      <w:r w:rsidRPr="00CE1E09">
        <w:t>а</w:t>
      </w:r>
      <w:r w:rsidRPr="00CE1E09">
        <w:t>нитарно-эпидемиологические требования к условиям организации и обучения в общео</w:t>
      </w:r>
      <w:r w:rsidRPr="00CE1E09">
        <w:t>б</w:t>
      </w:r>
      <w:r w:rsidRPr="00CE1E09">
        <w:t>разовательных учреждениях», Уставом учреждения и регламентирует порядок функци</w:t>
      </w:r>
      <w:r w:rsidRPr="00CE1E09">
        <w:t>о</w:t>
      </w:r>
      <w:r w:rsidRPr="00CE1E09">
        <w:t>нирования лечебно-оздоровительной инфраструктуры, объектов культуры и объектов спорта учреждения.</w:t>
      </w:r>
    </w:p>
    <w:p w:rsidR="00390DDA" w:rsidRPr="00CE1E09" w:rsidRDefault="00390DDA" w:rsidP="00CE1E09">
      <w:pPr>
        <w:autoSpaceDE w:val="0"/>
        <w:autoSpaceDN w:val="0"/>
        <w:adjustRightInd w:val="0"/>
        <w:jc w:val="both"/>
      </w:pPr>
      <w:r w:rsidRPr="00CE1E09">
        <w:t xml:space="preserve">1.2. К объектам лечебно-оздоровительной инфраструктуры учреждения относятся </w:t>
      </w:r>
      <w:r w:rsidR="006A014C">
        <w:t>мед</w:t>
      </w:r>
      <w:r w:rsidR="006A014C">
        <w:t>и</w:t>
      </w:r>
      <w:r w:rsidR="006A014C">
        <w:t xml:space="preserve">цинский </w:t>
      </w:r>
      <w:r w:rsidR="00CE1E09">
        <w:t xml:space="preserve">кабинет, </w:t>
      </w:r>
      <w:r w:rsidRPr="00CE1E09">
        <w:t>зоны отдыха (зоны релаксации) пришкольного участка, экологическая тропа, столовая.</w:t>
      </w:r>
    </w:p>
    <w:p w:rsidR="00390DDA" w:rsidRPr="00CE1E09" w:rsidRDefault="00390DDA" w:rsidP="00CE1E09">
      <w:pPr>
        <w:autoSpaceDE w:val="0"/>
        <w:autoSpaceDN w:val="0"/>
        <w:adjustRightInd w:val="0"/>
        <w:jc w:val="both"/>
      </w:pPr>
      <w:r w:rsidRPr="00CE1E09">
        <w:t xml:space="preserve">1.3. К объектам культуры относятся </w:t>
      </w:r>
      <w:r w:rsidR="006A014C">
        <w:t>информационно-библиотечный центр</w:t>
      </w:r>
      <w:r w:rsidRPr="00CE1E09">
        <w:t>, рекреации, школьный музей.</w:t>
      </w:r>
    </w:p>
    <w:p w:rsidR="00390DDA" w:rsidRPr="00CE1E09" w:rsidRDefault="00390DDA" w:rsidP="00CE1E09">
      <w:pPr>
        <w:autoSpaceDE w:val="0"/>
        <w:autoSpaceDN w:val="0"/>
        <w:adjustRightInd w:val="0"/>
        <w:jc w:val="both"/>
      </w:pPr>
      <w:r w:rsidRPr="00CE1E09">
        <w:t>1.4. К объектам спорта относятся спортивный зал,</w:t>
      </w:r>
      <w:r w:rsidR="006A014C">
        <w:t xml:space="preserve"> гимнстический зал,</w:t>
      </w:r>
      <w:r w:rsidRPr="00CE1E09">
        <w:t xml:space="preserve"> физкультурно-спортивная зона (стадион, спортивные площадки, игровые площадки).</w:t>
      </w:r>
    </w:p>
    <w:p w:rsidR="00CE1E09" w:rsidRPr="00CE1E09" w:rsidRDefault="00390DDA" w:rsidP="00CE1E09">
      <w:pPr>
        <w:autoSpaceDE w:val="0"/>
        <w:autoSpaceDN w:val="0"/>
        <w:adjustRightInd w:val="0"/>
        <w:jc w:val="both"/>
      </w:pPr>
      <w:r w:rsidRPr="00CE1E09">
        <w:t>1.5. Учреждение несет ответственность за содержание, сохранность, доступность,</w:t>
      </w:r>
      <w:r w:rsidR="00CE1E09">
        <w:t xml:space="preserve"> </w:t>
      </w:r>
      <w:r w:rsidRPr="00CE1E09">
        <w:t>раци</w:t>
      </w:r>
      <w:r w:rsidRPr="00CE1E09">
        <w:t>о</w:t>
      </w:r>
      <w:r w:rsidRPr="00CE1E09">
        <w:t>нальное использование объектов лечебно-оздоровительной инфраструктуры,</w:t>
      </w:r>
      <w:r w:rsidR="00CE1E09">
        <w:t xml:space="preserve"> </w:t>
      </w:r>
      <w:r w:rsidRPr="00CE1E09">
        <w:t>объектов культуры и спорта образовательного учреждения.</w:t>
      </w:r>
    </w:p>
    <w:p w:rsidR="00CE1E09" w:rsidRPr="00CE1E09" w:rsidRDefault="00390DDA" w:rsidP="00CE1E09">
      <w:pPr>
        <w:autoSpaceDE w:val="0"/>
        <w:autoSpaceDN w:val="0"/>
        <w:adjustRightInd w:val="0"/>
        <w:jc w:val="both"/>
        <w:rPr>
          <w:b/>
          <w:bCs/>
        </w:rPr>
      </w:pPr>
      <w:r w:rsidRPr="00CE1E09">
        <w:rPr>
          <w:b/>
          <w:bCs/>
        </w:rPr>
        <w:t>2. Назначения и требования к оснащению объектов лечебно- оздоровительной и</w:t>
      </w:r>
      <w:r w:rsidRPr="00CE1E09">
        <w:rPr>
          <w:b/>
          <w:bCs/>
        </w:rPr>
        <w:t>н</w:t>
      </w:r>
      <w:r w:rsidRPr="00CE1E09">
        <w:rPr>
          <w:b/>
          <w:bCs/>
        </w:rPr>
        <w:t>фраструктуры, объектов культуры и объектов спорта образовательного учреждения</w:t>
      </w:r>
      <w:r w:rsidR="00CE1E09">
        <w:rPr>
          <w:b/>
          <w:bCs/>
        </w:rPr>
        <w:t>.</w:t>
      </w:r>
    </w:p>
    <w:p w:rsidR="00390DDA" w:rsidRPr="00CE1E09" w:rsidRDefault="00390DDA" w:rsidP="00CE1E09">
      <w:pPr>
        <w:autoSpaceDE w:val="0"/>
        <w:autoSpaceDN w:val="0"/>
        <w:adjustRightInd w:val="0"/>
        <w:jc w:val="both"/>
      </w:pPr>
      <w:r w:rsidRPr="00CE1E09">
        <w:t>2.1. Объектами лечебно-оздоровительной инфраструктуры, объектами культуры</w:t>
      </w:r>
      <w:r w:rsidR="00CE1E09">
        <w:t xml:space="preserve"> </w:t>
      </w:r>
      <w:r w:rsidRPr="00CE1E09">
        <w:t>и объе</w:t>
      </w:r>
      <w:r w:rsidRPr="00CE1E09">
        <w:t>к</w:t>
      </w:r>
      <w:r w:rsidRPr="00CE1E09">
        <w:t>тами спорта образовательного учреждения (далее - объекты учреждения)</w:t>
      </w:r>
      <w:r w:rsidR="00CE1E09">
        <w:t xml:space="preserve"> </w:t>
      </w:r>
      <w:r w:rsidRPr="00CE1E09">
        <w:t>являются объе</w:t>
      </w:r>
      <w:r w:rsidRPr="00CE1E09">
        <w:t>к</w:t>
      </w:r>
      <w:r w:rsidRPr="00CE1E09">
        <w:t>ты, специально предназначенные для проведения мероприятий,</w:t>
      </w:r>
      <w:r w:rsidR="00CE1E09">
        <w:t xml:space="preserve"> </w:t>
      </w:r>
      <w:r w:rsidRPr="00CE1E09">
        <w:t>направленных на:</w:t>
      </w:r>
    </w:p>
    <w:p w:rsidR="00390DDA" w:rsidRPr="00CE1E09" w:rsidRDefault="00390DDA" w:rsidP="00CE1E09">
      <w:pPr>
        <w:autoSpaceDE w:val="0"/>
        <w:autoSpaceDN w:val="0"/>
        <w:adjustRightInd w:val="0"/>
        <w:jc w:val="both"/>
      </w:pPr>
      <w:r w:rsidRPr="00CE1E09">
        <w:t>- реализацию основных и дополнительных общеобразовательных программ</w:t>
      </w:r>
      <w:r w:rsidR="00CE1E09">
        <w:t>;</w:t>
      </w:r>
    </w:p>
    <w:p w:rsidR="00390DDA" w:rsidRPr="00CE1E09" w:rsidRDefault="00390DDA" w:rsidP="00CE1E09">
      <w:pPr>
        <w:autoSpaceDE w:val="0"/>
        <w:autoSpaceDN w:val="0"/>
        <w:adjustRightInd w:val="0"/>
        <w:jc w:val="both"/>
      </w:pPr>
      <w:r w:rsidRPr="00CE1E09">
        <w:t>- внедрение здоровьесберегающих принципов в учебно-воспитательный процесс;</w:t>
      </w:r>
    </w:p>
    <w:p w:rsidR="00390DDA" w:rsidRPr="00CE1E09" w:rsidRDefault="00390DDA" w:rsidP="00CE1E09">
      <w:pPr>
        <w:autoSpaceDE w:val="0"/>
        <w:autoSpaceDN w:val="0"/>
        <w:adjustRightInd w:val="0"/>
        <w:jc w:val="both"/>
      </w:pPr>
      <w:r w:rsidRPr="00CE1E09">
        <w:t>- удовлетворение потребностей в поддержании и укреплении здоровья, физической реаб</w:t>
      </w:r>
      <w:r w:rsidRPr="00CE1E09">
        <w:t>и</w:t>
      </w:r>
      <w:r w:rsidRPr="00CE1E09">
        <w:t>литации;</w:t>
      </w:r>
    </w:p>
    <w:p w:rsidR="00390DDA" w:rsidRPr="00CE1E09" w:rsidRDefault="00390DDA" w:rsidP="00CE1E09">
      <w:pPr>
        <w:autoSpaceDE w:val="0"/>
        <w:autoSpaceDN w:val="0"/>
        <w:adjustRightInd w:val="0"/>
        <w:jc w:val="both"/>
      </w:pPr>
      <w:r w:rsidRPr="00CE1E09">
        <w:t>- организацию физкультурно-оздоровительного и спортивного досуга;</w:t>
      </w:r>
    </w:p>
    <w:p w:rsidR="00390DDA" w:rsidRPr="00CE1E09" w:rsidRDefault="00390DDA" w:rsidP="00CE1E09">
      <w:pPr>
        <w:autoSpaceDE w:val="0"/>
        <w:autoSpaceDN w:val="0"/>
        <w:adjustRightInd w:val="0"/>
        <w:jc w:val="both"/>
      </w:pPr>
      <w:r w:rsidRPr="00CE1E09">
        <w:t>- формирование здорового образа жизни;</w:t>
      </w:r>
    </w:p>
    <w:p w:rsidR="00390DDA" w:rsidRPr="00CE1E09" w:rsidRDefault="00390DDA" w:rsidP="00CE1E09">
      <w:pPr>
        <w:autoSpaceDE w:val="0"/>
        <w:autoSpaceDN w:val="0"/>
        <w:adjustRightInd w:val="0"/>
        <w:jc w:val="both"/>
      </w:pPr>
      <w:r w:rsidRPr="00CE1E09">
        <w:t>- предупреждение возникновения и распространения заболеваний;</w:t>
      </w:r>
    </w:p>
    <w:p w:rsidR="00390DDA" w:rsidRPr="00CE1E09" w:rsidRDefault="00390DDA" w:rsidP="00CE1E09">
      <w:pPr>
        <w:autoSpaceDE w:val="0"/>
        <w:autoSpaceDN w:val="0"/>
        <w:adjustRightInd w:val="0"/>
        <w:jc w:val="both"/>
      </w:pPr>
      <w:r w:rsidRPr="00CE1E09">
        <w:t>- распространение, сохранение, освоение и популяризацию культурных ценностей и пр</w:t>
      </w:r>
      <w:r w:rsidRPr="00CE1E09">
        <w:t>е</w:t>
      </w:r>
      <w:r w:rsidRPr="00CE1E09">
        <w:t>доставление культурных благ;</w:t>
      </w:r>
    </w:p>
    <w:p w:rsidR="00390DDA" w:rsidRPr="00CE1E09" w:rsidRDefault="00390DDA" w:rsidP="00CE1E09">
      <w:pPr>
        <w:autoSpaceDE w:val="0"/>
        <w:autoSpaceDN w:val="0"/>
        <w:adjustRightInd w:val="0"/>
        <w:jc w:val="both"/>
      </w:pPr>
      <w:r w:rsidRPr="00CE1E09">
        <w:t>2.2. Объекты учреждения должны быть оснащены оборудованием и инвентарем в</w:t>
      </w:r>
      <w:r w:rsidR="00CE1E09">
        <w:t xml:space="preserve"> </w:t>
      </w:r>
      <w:r w:rsidRPr="00CE1E09">
        <w:t>соотве</w:t>
      </w:r>
      <w:r w:rsidRPr="00CE1E09">
        <w:t>т</w:t>
      </w:r>
      <w:r w:rsidRPr="00CE1E09">
        <w:t>ствии с нормативно-правовыми документами, регламентирующими безопасность эксплу</w:t>
      </w:r>
      <w:r w:rsidRPr="00CE1E09">
        <w:t>а</w:t>
      </w:r>
      <w:r w:rsidRPr="00CE1E09">
        <w:t>тации, требованиями СанПиН.</w:t>
      </w:r>
    </w:p>
    <w:p w:rsidR="00CE1E09" w:rsidRPr="00CE1E09" w:rsidRDefault="00390DDA" w:rsidP="00CE1E09">
      <w:pPr>
        <w:autoSpaceDE w:val="0"/>
        <w:autoSpaceDN w:val="0"/>
        <w:adjustRightInd w:val="0"/>
        <w:jc w:val="both"/>
        <w:rPr>
          <w:b/>
          <w:bCs/>
        </w:rPr>
      </w:pPr>
      <w:r w:rsidRPr="00CE1E09">
        <w:rPr>
          <w:b/>
          <w:bCs/>
        </w:rPr>
        <w:t>3. Особенности использования объектов лечебно-оздоровительной инфраструктуры, объектов культуры и объектов спорта образовательного учреждения</w:t>
      </w:r>
      <w:r w:rsidR="00CE1E09">
        <w:rPr>
          <w:b/>
          <w:bCs/>
        </w:rPr>
        <w:t>.</w:t>
      </w:r>
    </w:p>
    <w:p w:rsidR="00390DDA" w:rsidRPr="00CE1E09" w:rsidRDefault="00390DDA" w:rsidP="00CE1E09">
      <w:pPr>
        <w:autoSpaceDE w:val="0"/>
        <w:autoSpaceDN w:val="0"/>
        <w:adjustRightInd w:val="0"/>
        <w:jc w:val="both"/>
      </w:pPr>
      <w:r w:rsidRPr="00CE1E09">
        <w:t>3.1. К пользованию объектами спорта допускаются учащиеся, прошедшие инструктаж по правилам безопасно</w:t>
      </w:r>
      <w:r w:rsidR="006A014C">
        <w:t>го</w:t>
      </w:r>
      <w:r w:rsidRPr="00CE1E09">
        <w:t xml:space="preserve"> поведения в спортивном</w:t>
      </w:r>
      <w:r w:rsidR="006A014C">
        <w:t>,гимнастическом</w:t>
      </w:r>
      <w:r w:rsidRPr="00CE1E09">
        <w:t xml:space="preserve"> зале</w:t>
      </w:r>
      <w:r w:rsidR="006A014C">
        <w:t>, школьном стадионе</w:t>
      </w:r>
      <w:r w:rsidRPr="00CE1E09">
        <w:t>.</w:t>
      </w:r>
    </w:p>
    <w:p w:rsidR="00390DDA" w:rsidRPr="00CE1E09" w:rsidRDefault="00390DDA" w:rsidP="00CE1E09">
      <w:pPr>
        <w:autoSpaceDE w:val="0"/>
        <w:autoSpaceDN w:val="0"/>
        <w:adjustRightInd w:val="0"/>
        <w:jc w:val="both"/>
      </w:pPr>
      <w:r w:rsidRPr="00CE1E09">
        <w:t>3.3. Все объекты учреждения должны быть оборудованы информационными табличками, на которых размещается общая информация об объекте и режиме его работы.</w:t>
      </w:r>
    </w:p>
    <w:p w:rsidR="00390DDA" w:rsidRPr="00CE1E09" w:rsidRDefault="00390DDA" w:rsidP="00CE1E09">
      <w:pPr>
        <w:autoSpaceDE w:val="0"/>
        <w:autoSpaceDN w:val="0"/>
        <w:adjustRightInd w:val="0"/>
        <w:jc w:val="both"/>
      </w:pPr>
      <w:r w:rsidRPr="00CE1E09">
        <w:t>3.4. Индивидуальные требования к объектам школьной инфраструктуры находится в пр</w:t>
      </w:r>
      <w:r w:rsidRPr="00CE1E09">
        <w:t>и</w:t>
      </w:r>
      <w:r w:rsidRPr="00CE1E09">
        <w:t>ложениях к паспорту кабинетов.</w:t>
      </w:r>
    </w:p>
    <w:p w:rsidR="00390DDA" w:rsidRPr="00CE1E09" w:rsidRDefault="00390DDA" w:rsidP="00CE1E09">
      <w:pPr>
        <w:autoSpaceDE w:val="0"/>
        <w:autoSpaceDN w:val="0"/>
        <w:adjustRightInd w:val="0"/>
        <w:jc w:val="both"/>
        <w:rPr>
          <w:color w:val="000000"/>
        </w:rPr>
      </w:pPr>
      <w:r w:rsidRPr="00CE1E09">
        <w:rPr>
          <w:color w:val="000000"/>
        </w:rPr>
        <w:t>3.5. Объекты культуры могут использоваться для проведения уроков в нетрадиционных формах, проведения занятий творческих объединений, проведения внутриклассных и о</w:t>
      </w:r>
      <w:r w:rsidRPr="00CE1E09">
        <w:rPr>
          <w:color w:val="000000"/>
        </w:rPr>
        <w:t>б</w:t>
      </w:r>
      <w:r w:rsidRPr="00CE1E09">
        <w:rPr>
          <w:color w:val="000000"/>
        </w:rPr>
        <w:t>щешкольных мероприятий, репетиций. Объекты спорта могут использоваться для пров</w:t>
      </w:r>
      <w:r w:rsidRPr="00CE1E09">
        <w:rPr>
          <w:color w:val="000000"/>
        </w:rPr>
        <w:t>е</w:t>
      </w:r>
      <w:r w:rsidRPr="00CE1E09">
        <w:rPr>
          <w:color w:val="000000"/>
        </w:rPr>
        <w:t>дения уроков физической культуры, проведения занятий творческих объединений спо</w:t>
      </w:r>
      <w:r w:rsidRPr="00CE1E09">
        <w:rPr>
          <w:color w:val="000000"/>
        </w:rPr>
        <w:t>р</w:t>
      </w:r>
      <w:r w:rsidRPr="00CE1E09">
        <w:rPr>
          <w:color w:val="000000"/>
        </w:rPr>
        <w:lastRenderedPageBreak/>
        <w:t>тивного направления, проведения внутриклассных и общешкольных мероприятий спо</w:t>
      </w:r>
      <w:r w:rsidRPr="00CE1E09">
        <w:rPr>
          <w:color w:val="000000"/>
        </w:rPr>
        <w:t>р</w:t>
      </w:r>
      <w:r w:rsidRPr="00CE1E09">
        <w:rPr>
          <w:color w:val="000000"/>
        </w:rPr>
        <w:t>тивного содержания, тренировок, спортивных игр, спортивных соревнований.</w:t>
      </w:r>
    </w:p>
    <w:p w:rsidR="00390DDA" w:rsidRPr="00CE1E09" w:rsidRDefault="00390DDA" w:rsidP="00CE1E0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1E09">
        <w:rPr>
          <w:color w:val="000000"/>
        </w:rPr>
        <w:t>3.6. Ответственные лица обязаны:</w:t>
      </w:r>
    </w:p>
    <w:p w:rsidR="00390DDA" w:rsidRPr="00CE1E09" w:rsidRDefault="00390DDA" w:rsidP="00CE1E0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1E09">
        <w:rPr>
          <w:color w:val="000000"/>
        </w:rPr>
        <w:t>- лично присутствовать при посещении объекта культуры обучающимися;</w:t>
      </w:r>
    </w:p>
    <w:p w:rsidR="00390DDA" w:rsidRPr="00CE1E09" w:rsidRDefault="00390DDA" w:rsidP="00CE1E09">
      <w:pPr>
        <w:autoSpaceDE w:val="0"/>
        <w:autoSpaceDN w:val="0"/>
        <w:adjustRightInd w:val="0"/>
        <w:jc w:val="both"/>
        <w:rPr>
          <w:color w:val="000000"/>
        </w:rPr>
      </w:pPr>
      <w:r w:rsidRPr="00CE1E09">
        <w:rPr>
          <w:color w:val="000000"/>
        </w:rPr>
        <w:t>- осуществлять контроль соблюдения обучающимися настоящего Положения.</w:t>
      </w:r>
    </w:p>
    <w:p w:rsidR="00390DDA" w:rsidRPr="006A014C" w:rsidRDefault="00390DDA" w:rsidP="006A014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1E09">
        <w:rPr>
          <w:color w:val="000000"/>
        </w:rPr>
        <w:t>- обеспечивать эвакуацию обучающихся и работников учреждения в случае угрозы и во</w:t>
      </w:r>
      <w:r w:rsidRPr="00CE1E09">
        <w:rPr>
          <w:color w:val="000000"/>
        </w:rPr>
        <w:t>з</w:t>
      </w:r>
      <w:r w:rsidRPr="00CE1E09">
        <w:rPr>
          <w:color w:val="000000"/>
        </w:rPr>
        <w:t>никновения чрезвычайных ситуаций.</w:t>
      </w:r>
    </w:p>
    <w:p w:rsidR="00CE1E09" w:rsidRPr="00CE1E09" w:rsidRDefault="00390DDA" w:rsidP="00CE1E09">
      <w:pPr>
        <w:autoSpaceDE w:val="0"/>
        <w:autoSpaceDN w:val="0"/>
        <w:adjustRightInd w:val="0"/>
        <w:jc w:val="both"/>
        <w:rPr>
          <w:b/>
          <w:bCs/>
        </w:rPr>
      </w:pPr>
      <w:r w:rsidRPr="00CE1E09">
        <w:rPr>
          <w:b/>
          <w:bCs/>
        </w:rPr>
        <w:t>4. Права и обязанности учащихся по использованию лечебно- оздоровительной и</w:t>
      </w:r>
      <w:r w:rsidRPr="00CE1E09">
        <w:rPr>
          <w:b/>
          <w:bCs/>
        </w:rPr>
        <w:t>н</w:t>
      </w:r>
      <w:r w:rsidRPr="00CE1E09">
        <w:rPr>
          <w:b/>
          <w:bCs/>
        </w:rPr>
        <w:t>фраструктуры, объектов культуры и объектов спорта образовательного учреждения</w:t>
      </w:r>
      <w:r w:rsidR="00CE1E09">
        <w:rPr>
          <w:b/>
          <w:bCs/>
        </w:rPr>
        <w:t>.</w:t>
      </w:r>
    </w:p>
    <w:p w:rsidR="00390DDA" w:rsidRPr="00CE1E09" w:rsidRDefault="00390DDA" w:rsidP="00CE1E09">
      <w:pPr>
        <w:autoSpaceDE w:val="0"/>
        <w:autoSpaceDN w:val="0"/>
        <w:adjustRightInd w:val="0"/>
        <w:jc w:val="both"/>
      </w:pPr>
      <w:r w:rsidRPr="00CE1E09">
        <w:t>4.1. Все учащиеся учреждения имеют право:</w:t>
      </w:r>
    </w:p>
    <w:p w:rsidR="00390DDA" w:rsidRPr="00CE1E09" w:rsidRDefault="00390DDA" w:rsidP="00CE1E09">
      <w:pPr>
        <w:autoSpaceDE w:val="0"/>
        <w:autoSpaceDN w:val="0"/>
        <w:adjustRightInd w:val="0"/>
        <w:jc w:val="both"/>
      </w:pPr>
      <w:r w:rsidRPr="00CE1E09">
        <w:t>- выбора и свободного доступа к объектам учреждения в соответствии со своими</w:t>
      </w:r>
      <w:r w:rsidR="00CE1E09">
        <w:t xml:space="preserve"> </w:t>
      </w:r>
      <w:r w:rsidRPr="00CE1E09">
        <w:t>потре</w:t>
      </w:r>
      <w:r w:rsidRPr="00CE1E09">
        <w:t>б</w:t>
      </w:r>
      <w:r w:rsidRPr="00CE1E09">
        <w:t xml:space="preserve">ностями и интересами; </w:t>
      </w:r>
    </w:p>
    <w:p w:rsidR="00390DDA" w:rsidRPr="00CE1E09" w:rsidRDefault="00390DDA" w:rsidP="00CE1E09">
      <w:pPr>
        <w:autoSpaceDE w:val="0"/>
        <w:autoSpaceDN w:val="0"/>
        <w:adjustRightInd w:val="0"/>
        <w:jc w:val="both"/>
      </w:pPr>
      <w:r w:rsidRPr="00CE1E09">
        <w:t>- бесплатного пользования объектами учреждения в рамках реализации основных</w:t>
      </w:r>
      <w:r w:rsidR="00CE1E09">
        <w:t xml:space="preserve"> </w:t>
      </w:r>
      <w:r w:rsidRPr="00CE1E09">
        <w:t>и д</w:t>
      </w:r>
      <w:r w:rsidRPr="00CE1E09">
        <w:t>о</w:t>
      </w:r>
      <w:r w:rsidRPr="00CE1E09">
        <w:t>полнительных общеобразовательных программ.</w:t>
      </w:r>
    </w:p>
    <w:p w:rsidR="00390DDA" w:rsidRPr="00CE1E09" w:rsidRDefault="00390DDA" w:rsidP="00CE1E09">
      <w:pPr>
        <w:autoSpaceDE w:val="0"/>
        <w:autoSpaceDN w:val="0"/>
        <w:adjustRightInd w:val="0"/>
        <w:jc w:val="both"/>
      </w:pPr>
      <w:r w:rsidRPr="00CE1E09">
        <w:t>4.2. Все учащиеся учреждения в процессе пользования объектами обязаны:</w:t>
      </w:r>
    </w:p>
    <w:p w:rsidR="00CE1E09" w:rsidRDefault="00390DDA" w:rsidP="00CE1E09">
      <w:pPr>
        <w:autoSpaceDE w:val="0"/>
        <w:autoSpaceDN w:val="0"/>
        <w:adjustRightInd w:val="0"/>
        <w:jc w:val="both"/>
      </w:pPr>
      <w:r w:rsidRPr="00CE1E09">
        <w:t>- посещать объекты учреждения в соответствии с утвержденным расписанием</w:t>
      </w:r>
      <w:r w:rsidR="00CE1E09">
        <w:t xml:space="preserve"> </w:t>
      </w:r>
      <w:r w:rsidRPr="00CE1E09">
        <w:t>уроков, графиком занятий кружков и секций</w:t>
      </w:r>
      <w:r w:rsidR="00CE1E09">
        <w:t>;</w:t>
      </w:r>
    </w:p>
    <w:p w:rsidR="00390DDA" w:rsidRPr="00CE1E09" w:rsidRDefault="00390DDA" w:rsidP="00CE1E09">
      <w:pPr>
        <w:autoSpaceDE w:val="0"/>
        <w:autoSpaceDN w:val="0"/>
        <w:adjustRightInd w:val="0"/>
        <w:jc w:val="both"/>
      </w:pPr>
      <w:r w:rsidRPr="00CE1E09">
        <w:t>- выполнять требования устава учреждения и правил внутреннего распорядка.</w:t>
      </w:r>
    </w:p>
    <w:p w:rsidR="00CE1E09" w:rsidRPr="00CE1E09" w:rsidRDefault="00CE1E09" w:rsidP="00CE1E0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1E09">
        <w:rPr>
          <w:color w:val="000000"/>
        </w:rPr>
        <w:t xml:space="preserve">- поддерживать чистоту и порядок; </w:t>
      </w:r>
      <w:r w:rsidR="006A014C">
        <w:rPr>
          <w:color w:val="000000"/>
        </w:rPr>
        <w:tab/>
      </w:r>
      <w:r w:rsidR="006A014C">
        <w:rPr>
          <w:color w:val="000000"/>
        </w:rPr>
        <w:br/>
      </w:r>
      <w:r w:rsidRPr="00CE1E09">
        <w:rPr>
          <w:color w:val="000000"/>
        </w:rPr>
        <w:t>- незамедлительно сообщать ответственным лицам о случаях обнаружения подозрител</w:t>
      </w:r>
      <w:r w:rsidRPr="00CE1E09">
        <w:rPr>
          <w:color w:val="000000"/>
        </w:rPr>
        <w:t>ь</w:t>
      </w:r>
      <w:r w:rsidRPr="00CE1E09">
        <w:rPr>
          <w:color w:val="000000"/>
        </w:rPr>
        <w:t>ных предметов, вещей, о случаях возникновения задымления или пожара.</w:t>
      </w:r>
    </w:p>
    <w:p w:rsidR="00CE1E09" w:rsidRPr="00CE1E09" w:rsidRDefault="00CE1E09" w:rsidP="00CE1E0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1E09">
        <w:rPr>
          <w:color w:val="000000"/>
        </w:rPr>
        <w:t>- выполнять требования ответственных за объект лиц;</w:t>
      </w:r>
    </w:p>
    <w:p w:rsidR="00CE1E09" w:rsidRPr="00CE1E09" w:rsidRDefault="00CE1E09" w:rsidP="00CE1E0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1E09">
        <w:rPr>
          <w:color w:val="000000"/>
        </w:rPr>
        <w:t>4.3.  При пользовании объектами спорта Учреждения обучающиеся обязаны:</w:t>
      </w:r>
    </w:p>
    <w:p w:rsidR="00CE1E09" w:rsidRPr="00CE1E09" w:rsidRDefault="00CE1E09" w:rsidP="00CE1E0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1E09">
        <w:rPr>
          <w:color w:val="000000"/>
        </w:rPr>
        <w:t>- приходить только в специальной спортивной одежде и обуви;</w:t>
      </w:r>
    </w:p>
    <w:p w:rsidR="00CE1E09" w:rsidRPr="00CE1E09" w:rsidRDefault="00CE1E09" w:rsidP="00CE1E0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1E09">
        <w:rPr>
          <w:color w:val="000000"/>
        </w:rPr>
        <w:t xml:space="preserve">- строго соблюдать инструкции и правила выполнения спортивных упражнений; </w:t>
      </w:r>
    </w:p>
    <w:p w:rsidR="00CE1E09" w:rsidRPr="00CE1E09" w:rsidRDefault="00CE1E09" w:rsidP="00CE1E0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1E09">
        <w:rPr>
          <w:color w:val="000000"/>
        </w:rPr>
        <w:t>- поддерживать чистоту и порядок.</w:t>
      </w:r>
    </w:p>
    <w:p w:rsidR="00CE1E09" w:rsidRPr="00CE1E09" w:rsidRDefault="00CE1E09" w:rsidP="00CE1E0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1E09">
        <w:rPr>
          <w:color w:val="000000"/>
        </w:rPr>
        <w:t>4.4. Во время пользования объектами спорта Учреждения обучающимся запрещается:</w:t>
      </w:r>
    </w:p>
    <w:p w:rsidR="00CE1E09" w:rsidRPr="00CE1E09" w:rsidRDefault="00CE1E09" w:rsidP="00CE1E0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1E09">
        <w:rPr>
          <w:color w:val="000000"/>
        </w:rPr>
        <w:t>- приносить с собой и (или) употреблять алкогольные напитки, наркотические и токсич</w:t>
      </w:r>
      <w:r w:rsidRPr="00CE1E09">
        <w:rPr>
          <w:color w:val="000000"/>
        </w:rPr>
        <w:t>е</w:t>
      </w:r>
      <w:r w:rsidRPr="00CE1E09">
        <w:rPr>
          <w:color w:val="000000"/>
        </w:rPr>
        <w:t>ские средства;</w:t>
      </w:r>
    </w:p>
    <w:p w:rsidR="00CE1E09" w:rsidRPr="00CE1E09" w:rsidRDefault="00CE1E09" w:rsidP="00CE1E0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1E09">
        <w:rPr>
          <w:color w:val="000000"/>
        </w:rPr>
        <w:t>- курить;</w:t>
      </w:r>
    </w:p>
    <w:p w:rsidR="00CE1E09" w:rsidRPr="00CE1E09" w:rsidRDefault="00CE1E09" w:rsidP="00CE1E0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1E09">
        <w:rPr>
          <w:color w:val="000000"/>
        </w:rPr>
        <w:t>- наносить любые надписи;</w:t>
      </w:r>
    </w:p>
    <w:p w:rsidR="00CE1E09" w:rsidRPr="00CE1E09" w:rsidRDefault="00CE1E09" w:rsidP="00CE1E0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1E09">
        <w:rPr>
          <w:color w:val="000000"/>
        </w:rPr>
        <w:t>- забираться на ограждения, осветительные устройства, несущие конструкции;</w:t>
      </w:r>
    </w:p>
    <w:p w:rsidR="00CE1E09" w:rsidRPr="00CE1E09" w:rsidRDefault="00CE1E09" w:rsidP="00CE1E0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1E09">
        <w:rPr>
          <w:color w:val="000000"/>
        </w:rPr>
        <w:t>- использовать спортивное оборудование и спортивный инвентарь не по своему прямому назначению;</w:t>
      </w:r>
    </w:p>
    <w:p w:rsidR="00CE1E09" w:rsidRPr="00CE1E09" w:rsidRDefault="00CE1E09" w:rsidP="00CE1E0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1E09">
        <w:rPr>
          <w:color w:val="000000"/>
        </w:rPr>
        <w:t>- повреждать спортивное оборудование.</w:t>
      </w:r>
    </w:p>
    <w:p w:rsidR="00CE1E09" w:rsidRPr="00CE1E09" w:rsidRDefault="00CE1E09" w:rsidP="00CE1E0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4.5. </w:t>
      </w:r>
      <w:r w:rsidRPr="00CE1E09">
        <w:rPr>
          <w:color w:val="000000"/>
        </w:rPr>
        <w:t>Обучающиеся, причинившие объекту спорта  и объекту культуры учреждения ущерб, несут ответственность в соответствии действующим законодательством Российской Ф</w:t>
      </w:r>
      <w:r w:rsidRPr="00CE1E09">
        <w:rPr>
          <w:color w:val="000000"/>
        </w:rPr>
        <w:t>е</w:t>
      </w:r>
      <w:r w:rsidRPr="00CE1E09">
        <w:rPr>
          <w:color w:val="000000"/>
        </w:rPr>
        <w:t>дерации.</w:t>
      </w:r>
    </w:p>
    <w:p w:rsidR="00CE1E09" w:rsidRPr="00CE1E09" w:rsidRDefault="00CE1E09" w:rsidP="00CE1E0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sectPr w:rsidR="00CE1E09" w:rsidRPr="00CE1E09" w:rsidSect="00F80F35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C5D" w:rsidRDefault="00262C5D">
      <w:r>
        <w:separator/>
      </w:r>
    </w:p>
  </w:endnote>
  <w:endnote w:type="continuationSeparator" w:id="1">
    <w:p w:rsidR="00262C5D" w:rsidRDefault="00262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35" w:rsidRDefault="006B3F5B" w:rsidP="00F80F3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80F3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80F35" w:rsidRDefault="00F80F35" w:rsidP="00F80F3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35" w:rsidRDefault="006B3F5B" w:rsidP="00F80F3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80F3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05BD7">
      <w:rPr>
        <w:rStyle w:val="a7"/>
        <w:noProof/>
      </w:rPr>
      <w:t>3</w:t>
    </w:r>
    <w:r>
      <w:rPr>
        <w:rStyle w:val="a7"/>
      </w:rPr>
      <w:fldChar w:fldCharType="end"/>
    </w:r>
  </w:p>
  <w:p w:rsidR="00F80F35" w:rsidRDefault="00F80F35" w:rsidP="00F80F3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C5D" w:rsidRDefault="00262C5D">
      <w:r>
        <w:separator/>
      </w:r>
    </w:p>
  </w:footnote>
  <w:footnote w:type="continuationSeparator" w:id="1">
    <w:p w:rsidR="00262C5D" w:rsidRDefault="00262C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B3879"/>
    <w:multiLevelType w:val="multilevel"/>
    <w:tmpl w:val="142E8D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9AE03B3"/>
    <w:multiLevelType w:val="multilevel"/>
    <w:tmpl w:val="0C627AB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6DF6"/>
    <w:rsid w:val="0004022C"/>
    <w:rsid w:val="00080817"/>
    <w:rsid w:val="000D5B86"/>
    <w:rsid w:val="001008F0"/>
    <w:rsid w:val="00116841"/>
    <w:rsid w:val="0013562F"/>
    <w:rsid w:val="00182080"/>
    <w:rsid w:val="001825B9"/>
    <w:rsid w:val="001B498B"/>
    <w:rsid w:val="001B70FD"/>
    <w:rsid w:val="001C242F"/>
    <w:rsid w:val="001C4631"/>
    <w:rsid w:val="00203A75"/>
    <w:rsid w:val="00260F25"/>
    <w:rsid w:val="00262C5D"/>
    <w:rsid w:val="0029046A"/>
    <w:rsid w:val="002E52D8"/>
    <w:rsid w:val="00317178"/>
    <w:rsid w:val="00323609"/>
    <w:rsid w:val="00366C86"/>
    <w:rsid w:val="00374BBE"/>
    <w:rsid w:val="00375639"/>
    <w:rsid w:val="00390DDA"/>
    <w:rsid w:val="003A6334"/>
    <w:rsid w:val="003C3298"/>
    <w:rsid w:val="003E1438"/>
    <w:rsid w:val="004238FF"/>
    <w:rsid w:val="0049767C"/>
    <w:rsid w:val="004E7EEA"/>
    <w:rsid w:val="005272F2"/>
    <w:rsid w:val="005A64D3"/>
    <w:rsid w:val="005B7213"/>
    <w:rsid w:val="00605BD7"/>
    <w:rsid w:val="00640F80"/>
    <w:rsid w:val="00676BE4"/>
    <w:rsid w:val="006A014C"/>
    <w:rsid w:val="006B25C8"/>
    <w:rsid w:val="006B3F5B"/>
    <w:rsid w:val="006D6E71"/>
    <w:rsid w:val="0078440A"/>
    <w:rsid w:val="007E1709"/>
    <w:rsid w:val="007E1FB7"/>
    <w:rsid w:val="008403FA"/>
    <w:rsid w:val="008905EA"/>
    <w:rsid w:val="00897F44"/>
    <w:rsid w:val="008C37E2"/>
    <w:rsid w:val="009C3C53"/>
    <w:rsid w:val="00A05FE3"/>
    <w:rsid w:val="00A228F1"/>
    <w:rsid w:val="00A37F12"/>
    <w:rsid w:val="00A55BA3"/>
    <w:rsid w:val="00A8031B"/>
    <w:rsid w:val="00B532ED"/>
    <w:rsid w:val="00B7475C"/>
    <w:rsid w:val="00B86DF6"/>
    <w:rsid w:val="00B922CF"/>
    <w:rsid w:val="00BC0573"/>
    <w:rsid w:val="00CA0264"/>
    <w:rsid w:val="00CE1E09"/>
    <w:rsid w:val="00D61F4D"/>
    <w:rsid w:val="00D74421"/>
    <w:rsid w:val="00DA1972"/>
    <w:rsid w:val="00DE7AAC"/>
    <w:rsid w:val="00E50FD8"/>
    <w:rsid w:val="00E576FE"/>
    <w:rsid w:val="00E86DB7"/>
    <w:rsid w:val="00EE73F2"/>
    <w:rsid w:val="00F07BEA"/>
    <w:rsid w:val="00F605EB"/>
    <w:rsid w:val="00F6387A"/>
    <w:rsid w:val="00F80CC7"/>
    <w:rsid w:val="00F80F35"/>
    <w:rsid w:val="00FA3FCC"/>
    <w:rsid w:val="00FB18B9"/>
    <w:rsid w:val="00FD23BD"/>
    <w:rsid w:val="00FF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F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64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86DF6"/>
    <w:pPr>
      <w:spacing w:before="100" w:beforeAutospacing="1" w:after="100" w:afterAutospacing="1"/>
    </w:pPr>
  </w:style>
  <w:style w:type="paragraph" w:styleId="a4">
    <w:name w:val="Body Text Indent"/>
    <w:basedOn w:val="a"/>
    <w:rsid w:val="00FA3FCC"/>
    <w:pPr>
      <w:overflowPunct w:val="0"/>
      <w:autoSpaceDE w:val="0"/>
      <w:autoSpaceDN w:val="0"/>
      <w:adjustRightInd w:val="0"/>
      <w:spacing w:after="120"/>
      <w:ind w:left="283"/>
      <w:jc w:val="both"/>
    </w:pPr>
    <w:rPr>
      <w:sz w:val="20"/>
      <w:szCs w:val="20"/>
    </w:rPr>
  </w:style>
  <w:style w:type="paragraph" w:styleId="a5">
    <w:name w:val="Body Text"/>
    <w:basedOn w:val="a"/>
    <w:rsid w:val="00640F80"/>
    <w:pPr>
      <w:spacing w:after="120"/>
    </w:pPr>
  </w:style>
  <w:style w:type="paragraph" w:styleId="a6">
    <w:name w:val="footer"/>
    <w:basedOn w:val="a"/>
    <w:rsid w:val="00F80F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80F35"/>
  </w:style>
  <w:style w:type="character" w:styleId="a8">
    <w:name w:val="Strong"/>
    <w:uiPriority w:val="22"/>
    <w:qFormat/>
    <w:rsid w:val="001B498B"/>
    <w:rPr>
      <w:b/>
    </w:rPr>
  </w:style>
  <w:style w:type="paragraph" w:customStyle="1" w:styleId="Default">
    <w:name w:val="Default"/>
    <w:uiPriority w:val="99"/>
    <w:rsid w:val="000D5B86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5A64D3"/>
    <w:rPr>
      <w:rFonts w:ascii="Cambria" w:hAnsi="Cambria"/>
      <w:b/>
      <w:bCs/>
      <w:kern w:val="32"/>
      <w:sz w:val="32"/>
      <w:szCs w:val="32"/>
    </w:rPr>
  </w:style>
  <w:style w:type="paragraph" w:customStyle="1" w:styleId="western">
    <w:name w:val="western"/>
    <w:basedOn w:val="a"/>
    <w:rsid w:val="00390DDA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6A014C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A01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A014C"/>
    <w:rPr>
      <w:sz w:val="24"/>
      <w:szCs w:val="24"/>
    </w:rPr>
  </w:style>
  <w:style w:type="paragraph" w:styleId="ac">
    <w:name w:val="Balloon Text"/>
    <w:basedOn w:val="a"/>
    <w:link w:val="ad"/>
    <w:rsid w:val="00605BD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05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216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ученик</cp:lastModifiedBy>
  <cp:revision>4</cp:revision>
  <cp:lastPrinted>2016-03-26T19:17:00Z</cp:lastPrinted>
  <dcterms:created xsi:type="dcterms:W3CDTF">2017-06-09T09:23:00Z</dcterms:created>
  <dcterms:modified xsi:type="dcterms:W3CDTF">2017-06-27T09:57:00Z</dcterms:modified>
</cp:coreProperties>
</file>