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Default="00CC322C" w:rsidP="00CC322C">
      <w:pPr>
        <w:pStyle w:val="Default"/>
        <w:ind w:left="42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МУНИЦИПАЛЬНОЕ БЮДЖЕТНОЕ ОБЩЕОБРАЗОВАТЕЛЬНОЕ УЧРЕЖДЕНИЕ</w:t>
      </w:r>
    </w:p>
    <w:p w:rsidR="00CC322C" w:rsidRDefault="00CC322C" w:rsidP="00CC322C">
      <w:pPr>
        <w:pStyle w:val="Default"/>
        <w:ind w:left="42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«СРЕДНЯЯ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ОБЩЕОБРАЗОВАТЕЛЬНАЯ ШКОЛА</w:t>
      </w:r>
    </w:p>
    <w:p w:rsidR="00CC322C" w:rsidRDefault="00CC322C" w:rsidP="00CC322C">
      <w:pPr>
        <w:pStyle w:val="a6"/>
        <w:ind w:left="426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______________ЧЕРНЯНСКОГО РАЙОНА БЕЛГОРОДСКОЙ ОБЛАСТИ»____________</w:t>
      </w:r>
    </w:p>
    <w:p w:rsidR="00CC322C" w:rsidRDefault="00CC322C" w:rsidP="00CC322C">
      <w:pPr>
        <w:pStyle w:val="Default"/>
        <w:ind w:left="426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309586, РФ,  Белгородская область, </w:t>
      </w:r>
      <w:proofErr w:type="spellStart"/>
      <w:r>
        <w:rPr>
          <w:color w:val="auto"/>
          <w:sz w:val="16"/>
          <w:szCs w:val="16"/>
        </w:rPr>
        <w:t>Чернянский</w:t>
      </w:r>
      <w:proofErr w:type="spellEnd"/>
      <w:r>
        <w:rPr>
          <w:color w:val="auto"/>
          <w:sz w:val="16"/>
          <w:szCs w:val="16"/>
        </w:rPr>
        <w:t xml:space="preserve"> район ,с.Волотово,  ул. Центральная, 40,</w:t>
      </w:r>
    </w:p>
    <w:p w:rsidR="00CC322C" w:rsidRPr="0027678B" w:rsidRDefault="00CC322C" w:rsidP="00CC322C">
      <w:pPr>
        <w:ind w:left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тел/ факс.(47 232)-4-92-23,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shvolotovo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yandex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CC322C" w:rsidRPr="002B2961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C322C" w:rsidRPr="0027678B" w:rsidTr="00983797">
        <w:tc>
          <w:tcPr>
            <w:tcW w:w="4785" w:type="dxa"/>
          </w:tcPr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 МБОУ»СОШ с.Волотово»</w:t>
            </w: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2019г</w:t>
            </w: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Протокол№1</w:t>
            </w: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МБОУ»СОШ с.Волотово</w:t>
            </w: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_____________Г.И Ночевка</w:t>
            </w:r>
          </w:p>
          <w:p w:rsidR="00CC322C" w:rsidRPr="0027678B" w:rsidRDefault="00CC322C" w:rsidP="009837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«     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76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2019г №  </w:t>
            </w:r>
          </w:p>
        </w:tc>
      </w:tr>
    </w:tbl>
    <w:p w:rsid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профессиональной этике педагогических работников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педагогических работников - совокупность моральных норм, определяющих их отношение к своему профессиональному долгу и ко всем участникам отношений в сфере образования.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 273-ФЗ "Об образовании в Российской Федерации" вводит ряд норм, касающихся профессиональной этики:</w:t>
      </w:r>
    </w:p>
    <w:p w:rsidR="00CC322C" w:rsidRPr="00CC322C" w:rsidRDefault="00CC322C" w:rsidP="00CC3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обязывает педагогических работников следовать требованиям профессиональной этики (п.2 ч.1 ст.48);</w:t>
      </w:r>
    </w:p>
    <w:p w:rsidR="00CC322C" w:rsidRPr="00CC322C" w:rsidRDefault="00CC322C" w:rsidP="00CC3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закрепление норм профессиональной этики в локальных нормативных актах образовательной организации (ч.4 ст.47);</w:t>
      </w:r>
    </w:p>
    <w:p w:rsidR="00CC322C" w:rsidRPr="00CC322C" w:rsidRDefault="00CC322C" w:rsidP="00CC32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определяет,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(ч.4 ст.48).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основании:</w:t>
      </w:r>
    </w:p>
    <w:p w:rsidR="00CC322C" w:rsidRPr="00CC322C" w:rsidRDefault="00CC322C" w:rsidP="00CC3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CC322C" w:rsidRPr="00CC322C" w:rsidRDefault="00CC322C" w:rsidP="00CC32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2012г. № 273-ФЗ "Об образовании в Российской Федерации";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представляет собой свод общих принципов профессиональной этики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основных правил поведения при осуществлении педагогической деятельности,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основанных на нравственных критериях и традициях отечественной школы, а также на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международных стандартах и правилах педагогической деятельности, которым надлежит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руководствоваться всем педагогическим работникам, независимо от занимаемой ими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служит целям:</w:t>
      </w:r>
    </w:p>
    <w:p w:rsidR="00CC322C" w:rsidRPr="00CC322C" w:rsidRDefault="00CC322C" w:rsidP="00CC32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укреплению авторитета и обеспечению единых норм поведения педагогических работников школы;</w:t>
      </w:r>
    </w:p>
    <w:p w:rsidR="00CC322C" w:rsidRPr="00CC322C" w:rsidRDefault="00CC322C" w:rsidP="00CC32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CC322C" w:rsidRPr="00CC322C" w:rsidRDefault="00CC322C" w:rsidP="00CC32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CC322C" w:rsidRPr="00CC322C" w:rsidRDefault="00CC322C" w:rsidP="00CC32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CC322C" w:rsidRPr="00CC322C" w:rsidRDefault="00CC322C" w:rsidP="00CC3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норм настоящего Положения является нравственным долгом каждого педагогического работника школы и обязательным критерием оценки качества его профессиональной деятельности независимо от занимаемой должности, наличия наград, стажа педагогической работы.</w:t>
      </w:r>
    </w:p>
    <w:p w:rsidR="00CC322C" w:rsidRPr="00CC322C" w:rsidRDefault="00CC322C" w:rsidP="00CC3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школы поведения в отношениях с ним в соответствии с настоящим Положением.</w:t>
      </w:r>
    </w:p>
    <w:p w:rsidR="00CC322C" w:rsidRPr="00CC322C" w:rsidRDefault="00CC322C" w:rsidP="00CC32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работник, осуществляющий педагогическую деятельность или поступающий на работу в школу, вправе, изучив содержание настоящего Положения, принять для себя его нормы или отказаться от педагогической деятельности.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Обязательства педагогических работников как педагогов</w:t>
      </w:r>
    </w:p>
    <w:p w:rsidR="00CC322C" w:rsidRPr="00CC322C" w:rsidRDefault="00CC322C" w:rsidP="00CC32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CC322C" w:rsidRPr="00CC322C" w:rsidRDefault="00CC322C" w:rsidP="00CC32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своей профессиональной деятельности педагогические работники должны соблюдать следующие принципы: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взаимоуважение;</w:t>
      </w:r>
    </w:p>
    <w:p w:rsidR="00CC322C" w:rsidRPr="00CC322C" w:rsidRDefault="00CC322C" w:rsidP="00CC32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Педагогические работники, осознавая ответственность перед гражданами,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обществом и государством, призваны: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деятельность в пределах своих полномочий;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политических, общественных, 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религиозных объединений, профессиональных или социальных групп и организаций;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межнациональному и межконфессиональному согласию;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требовательными к себе, стремиться к самосовершенствованию;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терять чувство меры и самообладания;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виде;</w:t>
      </w:r>
    </w:p>
    <w:p w:rsidR="00CC322C" w:rsidRPr="00CC322C" w:rsidRDefault="00CC322C" w:rsidP="00CC322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на рабочем месте.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Важным показателем профессионализма педагогических работников является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культура речи, проявляющаяся в их умении грамотно, доходчиво и точно передавать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мысли, придерживаясь следующих речевых норм:</w:t>
      </w:r>
    </w:p>
    <w:p w:rsidR="00CC322C" w:rsidRPr="00CC322C" w:rsidRDefault="00CC322C" w:rsidP="00CC3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CC322C" w:rsidRPr="00CC322C" w:rsidRDefault="00CC322C" w:rsidP="00CC3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CC322C" w:rsidRPr="00CC322C" w:rsidRDefault="00CC322C" w:rsidP="00CC3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CC322C" w:rsidRPr="00CC322C" w:rsidRDefault="00CC322C" w:rsidP="00CC3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CC322C" w:rsidRPr="00CC322C" w:rsidRDefault="00CC322C" w:rsidP="00CC3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CC322C" w:rsidRPr="00CC322C" w:rsidRDefault="00CC322C" w:rsidP="00CC3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CC322C" w:rsidRPr="00CC322C" w:rsidRDefault="00CC322C" w:rsidP="00CC322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процессе своей профессиональной деятельности педагогические работники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обязаны воздерживаться от: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школы;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пренебрежительных отзывов о деятельности школы или проведения необоснованных сравнений его с другими образовательными организациями;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лицемерия и лжи;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любого вида высказываний и действий дискриминационного или оскорбительного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C322C" w:rsidRPr="00CC322C" w:rsidRDefault="00CC322C" w:rsidP="00CC322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Педагогическим работникам необходимо принимать меры по обеспечению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и конфиденциальности информации, за несанкционированное разглашение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они несут ответственность или которая стала им известна в связи с исполнением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должностных обязанностей.</w:t>
      </w:r>
    </w:p>
    <w:p w:rsidR="00CC322C" w:rsidRPr="00CC322C" w:rsidRDefault="00CC322C" w:rsidP="00CC322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педагогический работник не уверен в том, как действовать в сложной этической ситуации, он имеет право обратиться в Комиссию школы по профессиональной этике за разъяснением, в котором ему не может быть отказано.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Обязательства педагогических работников перед обучающимися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Педагогические работники в процессе взаимодействия с обучающимися: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 уникальность, индивидуальность и определенные личные потребности каждого;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выбирают подходящий стиль общения, основанный на взаимном уважении;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такие методы работы, которые поощряют развитие самостоятельности обучающихся, их инициативности, ответственности, самоконтроля, самовоспитания, желания сотрудничать и помогать другим;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защищают их интересы и прилагают все усилия для того, чтобы защитить их от физического и (или) психологического насилия;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прививают им ценности, созвучные с международными стандартами прав человека и культурными традициями России;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стремятся стать для них положительным примером;</w:t>
      </w:r>
    </w:p>
    <w:p w:rsidR="00CC322C" w:rsidRPr="00CC322C" w:rsidRDefault="00CC322C" w:rsidP="00CC322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меры воздействия к обучающимся с соблюдением законодательных и моральных норм.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процессе взаимодействия с обучающимися педагогические работники обязаны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воздерживаться от: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навязывания им своих предпочтений;</w:t>
      </w:r>
    </w:p>
    <w:p w:rsidR="00CC322C" w:rsidRPr="00CC322C" w:rsidRDefault="00CC322C" w:rsidP="00CC3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:rsidR="00CC322C" w:rsidRPr="00CC322C" w:rsidRDefault="00CC322C" w:rsidP="00CC3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предвзятой и необъективной оценки действий законных представителей обучающихся;</w:t>
      </w:r>
    </w:p>
    <w:p w:rsidR="00CC322C" w:rsidRPr="00CC322C" w:rsidRDefault="00CC322C" w:rsidP="00CC3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от объяснения не освоенного обучающимися учебного материала, ссылаясь на их личностные и психологические недостатки, а также из-за отсутствия времени 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объяснения (при действительном отсутствии времени необходимо оговорить время консультации, удобное для той и другой стороны);</w:t>
      </w:r>
    </w:p>
    <w:p w:rsidR="00CC322C" w:rsidRPr="00CC322C" w:rsidRDefault="00CC322C" w:rsidP="00CC3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дополнительную плату (или вознаграждение) за образовательные услуги (консультации, подготовку к олимпиадам и т.п.);</w:t>
      </w:r>
    </w:p>
    <w:p w:rsidR="00CC322C" w:rsidRPr="00CC322C" w:rsidRDefault="00CC322C" w:rsidP="00CC3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 учебных занятиях явную политическую или религиозную агитацию;</w:t>
      </w:r>
    </w:p>
    <w:p w:rsidR="00CC322C" w:rsidRPr="00CC322C" w:rsidRDefault="00CC322C" w:rsidP="00CC3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алкогольных напитки во время исполнения должностных обязанностей;</w:t>
      </w:r>
    </w:p>
    <w:p w:rsidR="00CC322C" w:rsidRPr="00CC322C" w:rsidRDefault="00CC322C" w:rsidP="00CC32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помещениях и на территории школы.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Обязательства педагогических работников перед законными представителями обучающихся</w:t>
      </w:r>
    </w:p>
    <w:p w:rsidR="00CC322C" w:rsidRPr="00CC322C" w:rsidRDefault="00CC322C" w:rsidP="00CC32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CC322C" w:rsidRPr="00CC322C" w:rsidRDefault="00CC322C" w:rsidP="00CC322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в процессе взаимодействия с законными представителями обучающихся должны: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по вопросам образовательного процесса;</w:t>
      </w:r>
    </w:p>
    <w:p w:rsidR="00CC322C" w:rsidRPr="00CC322C" w:rsidRDefault="00CC322C" w:rsidP="00CC3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выслушивать обращение по проблеме, задавать вопросы в корректной форме;</w:t>
      </w:r>
    </w:p>
    <w:p w:rsidR="00CC322C" w:rsidRPr="00CC322C" w:rsidRDefault="00CC322C" w:rsidP="00CC3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CC322C" w:rsidRPr="00CC322C" w:rsidRDefault="00CC322C" w:rsidP="00CC3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CC322C" w:rsidRPr="00CC322C" w:rsidRDefault="00CC322C" w:rsidP="00CC3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CC322C" w:rsidRPr="00CC322C" w:rsidRDefault="00CC322C" w:rsidP="00CC3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при необходимости требования действующего законодательства и локальных актов по обсуждаемому вопросу;</w:t>
      </w:r>
    </w:p>
    <w:p w:rsidR="00CC322C" w:rsidRPr="00CC322C" w:rsidRDefault="00CC322C" w:rsidP="00CC322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по существу обращения (при недостатке полномочий сообщить координаты полномочного лица);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процессе взаимодействия с законными представителями обучающихся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педагогические работники не должны:</w:t>
      </w:r>
    </w:p>
    <w:p w:rsidR="00CC322C" w:rsidRPr="00CC322C" w:rsidRDefault="00CC322C" w:rsidP="00CC3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заставлять их необоснованно долго ожидать приема;</w:t>
      </w:r>
    </w:p>
    <w:p w:rsidR="00CC322C" w:rsidRPr="00CC322C" w:rsidRDefault="00CC322C" w:rsidP="00CC3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перебивать их в грубой форме;</w:t>
      </w:r>
    </w:p>
    <w:p w:rsidR="00CC322C" w:rsidRPr="00CC322C" w:rsidRDefault="00CC322C" w:rsidP="00CC3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CC322C" w:rsidRPr="00CC322C" w:rsidRDefault="00CC322C" w:rsidP="00CC3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CC322C" w:rsidRPr="00CC322C" w:rsidRDefault="00CC322C" w:rsidP="00CC322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 высказанное обучающимися мнение о своих законных представителях.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CC322C" w:rsidRPr="00CC322C" w:rsidRDefault="00CC322C" w:rsidP="00CC322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конфликтного поведения со стороны законного представителя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Обязательства педагогических работников перед коллегами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Педагогические работники в процессе взаимодействия с коллегами:</w:t>
      </w:r>
    </w:p>
    <w:p w:rsidR="00CC322C" w:rsidRPr="00CC322C" w:rsidRDefault="00CC322C" w:rsidP="00CC32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атмосферу коллегиальности, уважения их профессионального мнения и убеждений; готовы им предложить совет и помощь;</w:t>
      </w:r>
    </w:p>
    <w:p w:rsidR="00CC322C" w:rsidRPr="00CC322C" w:rsidRDefault="00CC322C" w:rsidP="00CC32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школы;</w:t>
      </w:r>
    </w:p>
    <w:p w:rsidR="00CC322C" w:rsidRPr="00CC322C" w:rsidRDefault="00CC322C" w:rsidP="00CC322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и продвигают их интересы.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В процессе взаимодействия с коллегами педагогические работники обязаны воздерживаться от:</w:t>
      </w:r>
    </w:p>
    <w:p w:rsidR="00CC322C" w:rsidRPr="00CC322C" w:rsidRDefault="00CC322C" w:rsidP="00CC322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CC322C" w:rsidRPr="00CC322C" w:rsidRDefault="00CC322C" w:rsidP="00CC322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предвзятого и необъективного отношения к коллегам;</w:t>
      </w:r>
    </w:p>
    <w:p w:rsidR="00CC322C" w:rsidRPr="00CC322C" w:rsidRDefault="00CC322C" w:rsidP="00CC322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их недостатков и личной жизни;</w:t>
      </w:r>
    </w:p>
    <w:p w:rsidR="00CC322C" w:rsidRPr="00CC322C" w:rsidRDefault="00CC322C" w:rsidP="00CC322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фамильярности в отношениях с коллегами.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Обязательства педагогических работников перед администрацией школы</w:t>
      </w:r>
    </w:p>
    <w:p w:rsidR="00CC322C" w:rsidRPr="00CC322C" w:rsidRDefault="00CC322C" w:rsidP="00CC322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выполняют разумные и правомочные указания администрации и имеют право подвергнуть их сомнению в порядке, установленном действующим законодательством.</w:t>
      </w:r>
    </w:p>
    <w:p w:rsidR="00CC322C" w:rsidRPr="00CC322C" w:rsidRDefault="00CC322C" w:rsidP="00CC322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взаимодействия с администрацией педагогические работники обязаны придерживаться норм профессиональной этики.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Обязательства администрации школы перед педагогическими работниками</w:t>
      </w:r>
    </w:p>
    <w:p w:rsidR="00CC322C" w:rsidRPr="00CC322C" w:rsidRDefault="00CC322C" w:rsidP="00CC32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должна быть для других педагогических работников образцом профессионализма, безупречной репутации, призвана формировать в учебном заведении благоприятный для эффективной работы морально-психологический климат.</w:t>
      </w:r>
    </w:p>
    <w:p w:rsidR="00CC322C" w:rsidRPr="00CC322C" w:rsidRDefault="00CC322C" w:rsidP="00CC32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должна делать всё возможное для полного раскрытия способностей и умений каждого педагогического работника.</w:t>
      </w:r>
    </w:p>
    <w:p w:rsidR="00CC322C" w:rsidRPr="00CC322C" w:rsidRDefault="00CC322C" w:rsidP="00CC322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 администрации следует: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установки на сознательное соблюдение норм настоящего Положения;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предоставлять педагогическим работникам полный объём информации, необходимой для осуществления ими профессиональной деятельности;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субординацию;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 интриги, слухи, сплетни, проявления подлости, лицемерия в коллективе;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CC322C" w:rsidRPr="00CC322C" w:rsidRDefault="00CC322C" w:rsidP="00CC322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Представитель администрации не имеет морального права:</w:t>
      </w:r>
    </w:p>
    <w:p w:rsidR="00CC322C" w:rsidRPr="00CC322C" w:rsidRDefault="00CC322C" w:rsidP="00CC32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перекладывать свою ответственность на подчиненных;</w:t>
      </w:r>
    </w:p>
    <w:p w:rsidR="00CC322C" w:rsidRPr="00CC322C" w:rsidRDefault="00CC322C" w:rsidP="00CC32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CC322C" w:rsidRPr="00CC322C" w:rsidRDefault="00CC322C" w:rsidP="00CC32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формализм, высокомерие, грубость;</w:t>
      </w:r>
    </w:p>
    <w:p w:rsidR="00CC322C" w:rsidRPr="00CC322C" w:rsidRDefault="00CC322C" w:rsidP="00CC32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наушничества и доносительства в коллективе;</w:t>
      </w:r>
    </w:p>
    <w:p w:rsidR="00CC322C" w:rsidRPr="00CC322C" w:rsidRDefault="00CC322C" w:rsidP="00CC32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отношений, религиозной принадлежности;</w:t>
      </w:r>
    </w:p>
    <w:p w:rsidR="00CC322C" w:rsidRPr="00CC322C" w:rsidRDefault="00CC322C" w:rsidP="00CC32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или собирать информацию о личной жизни педагогического работника, не связанной с выполнением им своих трудовых обязанностей;</w:t>
      </w:r>
    </w:p>
    <w:p w:rsidR="00CC322C" w:rsidRPr="00CC322C" w:rsidRDefault="00CC322C" w:rsidP="00CC322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Контроль за соблюдением настоящего Положения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контроля за соблюдением настоящего Положения, поддержки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работников, оказания им консультационной помощи в вопросах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профессиональной этики, а также урегулирования спорных ситуаций приказом директора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создается Комиссия по профессиональной этике (далее - Комиссия). В состав Комиссии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включаются наиболее квалифицированные и авторитетные представители педагогических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работников.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своей деятельности Комиссия руководствуется действующим</w:t>
      </w: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законодательством об образовании, Уставом школы, настоящим Положением. 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Ответственность за нарушение настоящего Положения</w:t>
      </w:r>
    </w:p>
    <w:p w:rsidR="00CC322C" w:rsidRPr="00CC322C" w:rsidRDefault="00CC322C" w:rsidP="00CC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влечет либо моральное воздействие, либо одно из установленных трудовым </w:t>
      </w:r>
    </w:p>
    <w:p w:rsidR="00383075" w:rsidRDefault="00383075" w:rsidP="00CC322C">
      <w:pPr>
        <w:spacing w:after="0" w:line="240" w:lineRule="auto"/>
        <w:jc w:val="both"/>
      </w:pPr>
    </w:p>
    <w:sectPr w:rsidR="00383075" w:rsidSect="0038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6D2"/>
    <w:multiLevelType w:val="multilevel"/>
    <w:tmpl w:val="3F2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1E3"/>
    <w:multiLevelType w:val="multilevel"/>
    <w:tmpl w:val="908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93333"/>
    <w:multiLevelType w:val="multilevel"/>
    <w:tmpl w:val="EBDC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82FA8"/>
    <w:multiLevelType w:val="multilevel"/>
    <w:tmpl w:val="F6FC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B4678"/>
    <w:multiLevelType w:val="multilevel"/>
    <w:tmpl w:val="3E28D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2876"/>
    <w:multiLevelType w:val="multilevel"/>
    <w:tmpl w:val="088E7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D7A43"/>
    <w:multiLevelType w:val="multilevel"/>
    <w:tmpl w:val="6590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14A6F"/>
    <w:multiLevelType w:val="multilevel"/>
    <w:tmpl w:val="9B96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948E7"/>
    <w:multiLevelType w:val="multilevel"/>
    <w:tmpl w:val="2834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C1A71"/>
    <w:multiLevelType w:val="multilevel"/>
    <w:tmpl w:val="169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D659A"/>
    <w:multiLevelType w:val="multilevel"/>
    <w:tmpl w:val="1D1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A711E"/>
    <w:multiLevelType w:val="multilevel"/>
    <w:tmpl w:val="AFEC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D249D"/>
    <w:multiLevelType w:val="multilevel"/>
    <w:tmpl w:val="C016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C29EA"/>
    <w:multiLevelType w:val="multilevel"/>
    <w:tmpl w:val="40B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03408"/>
    <w:multiLevelType w:val="multilevel"/>
    <w:tmpl w:val="B96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6785F"/>
    <w:multiLevelType w:val="multilevel"/>
    <w:tmpl w:val="477A8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BE2A7A"/>
    <w:multiLevelType w:val="multilevel"/>
    <w:tmpl w:val="83C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C4FF8"/>
    <w:multiLevelType w:val="multilevel"/>
    <w:tmpl w:val="2FF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504A2F"/>
    <w:multiLevelType w:val="multilevel"/>
    <w:tmpl w:val="4B90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3074B5"/>
    <w:multiLevelType w:val="multilevel"/>
    <w:tmpl w:val="2F50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0A4D28"/>
    <w:multiLevelType w:val="multilevel"/>
    <w:tmpl w:val="556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C10872"/>
    <w:multiLevelType w:val="multilevel"/>
    <w:tmpl w:val="659C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5"/>
  </w:num>
  <w:num w:numId="11">
    <w:abstractNumId w:val="14"/>
  </w:num>
  <w:num w:numId="12">
    <w:abstractNumId w:val="3"/>
  </w:num>
  <w:num w:numId="13">
    <w:abstractNumId w:val="18"/>
  </w:num>
  <w:num w:numId="14">
    <w:abstractNumId w:val="7"/>
  </w:num>
  <w:num w:numId="15">
    <w:abstractNumId w:val="20"/>
  </w:num>
  <w:num w:numId="16">
    <w:abstractNumId w:val="4"/>
  </w:num>
  <w:num w:numId="17">
    <w:abstractNumId w:val="21"/>
  </w:num>
  <w:num w:numId="18">
    <w:abstractNumId w:val="10"/>
  </w:num>
  <w:num w:numId="19">
    <w:abstractNumId w:val="12"/>
  </w:num>
  <w:num w:numId="20">
    <w:abstractNumId w:val="2"/>
  </w:num>
  <w:num w:numId="21">
    <w:abstractNumId w:val="1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C322C"/>
    <w:rsid w:val="00383075"/>
    <w:rsid w:val="00CC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CC322C"/>
  </w:style>
  <w:style w:type="character" w:customStyle="1" w:styleId="dg-libraryrate--number">
    <w:name w:val="dg-library__rate--number"/>
    <w:basedOn w:val="a0"/>
    <w:rsid w:val="00CC322C"/>
  </w:style>
  <w:style w:type="character" w:styleId="a4">
    <w:name w:val="Hyperlink"/>
    <w:basedOn w:val="a0"/>
    <w:uiPriority w:val="99"/>
    <w:semiHidden/>
    <w:unhideWhenUsed/>
    <w:rsid w:val="00CC322C"/>
    <w:rPr>
      <w:color w:val="0000FF"/>
      <w:u w:val="single"/>
    </w:rPr>
  </w:style>
  <w:style w:type="table" w:styleId="a5">
    <w:name w:val="Table Grid"/>
    <w:basedOn w:val="a1"/>
    <w:uiPriority w:val="59"/>
    <w:rsid w:val="00CC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C322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C322C"/>
    <w:rPr>
      <w:rFonts w:eastAsiaTheme="minorEastAsia"/>
      <w:lang w:eastAsia="ru-RU"/>
    </w:rPr>
  </w:style>
  <w:style w:type="paragraph" w:customStyle="1" w:styleId="Default">
    <w:name w:val="Default"/>
    <w:uiPriority w:val="99"/>
    <w:rsid w:val="00CC3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2543</Words>
  <Characters>14500</Characters>
  <Application>Microsoft Office Word</Application>
  <DocSecurity>0</DocSecurity>
  <Lines>120</Lines>
  <Paragraphs>34</Paragraphs>
  <ScaleCrop>false</ScaleCrop>
  <Company>ученик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2019-10-02T06:02:00Z</dcterms:created>
  <dcterms:modified xsi:type="dcterms:W3CDTF">2019-10-02T06:08:00Z</dcterms:modified>
</cp:coreProperties>
</file>