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D3" w:rsidRDefault="00BD276D" w:rsidP="00BD276D">
      <w:pPr>
        <w:spacing w:after="0" w:line="240" w:lineRule="auto"/>
        <w:ind w:hanging="567"/>
        <w:jc w:val="both"/>
      </w:pPr>
      <w:r>
        <w:rPr>
          <w:noProof/>
          <w:lang w:eastAsia="ru-RU"/>
        </w:rPr>
        <w:drawing>
          <wp:inline distT="0" distB="0" distL="0" distR="0">
            <wp:extent cx="6275424" cy="2158409"/>
            <wp:effectExtent l="19050" t="0" r="0" b="0"/>
            <wp:docPr id="1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24" cy="215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E5" w:rsidRDefault="008F7DE5" w:rsidP="00932EC9">
      <w:pPr>
        <w:spacing w:after="0" w:line="240" w:lineRule="auto"/>
      </w:pPr>
    </w:p>
    <w:p w:rsidR="00BD276D" w:rsidRDefault="00BD276D" w:rsidP="00932EC9">
      <w:pPr>
        <w:spacing w:after="0" w:line="240" w:lineRule="auto"/>
      </w:pPr>
    </w:p>
    <w:p w:rsidR="00BD276D" w:rsidRDefault="00BD276D" w:rsidP="00932EC9">
      <w:pPr>
        <w:spacing w:after="0" w:line="240" w:lineRule="auto"/>
      </w:pPr>
    </w:p>
    <w:p w:rsidR="00BD276D" w:rsidRDefault="00BD276D" w:rsidP="00932EC9">
      <w:pPr>
        <w:spacing w:after="0" w:line="240" w:lineRule="auto"/>
      </w:pPr>
    </w:p>
    <w:p w:rsidR="008F7DE5" w:rsidRDefault="008F7DE5" w:rsidP="008F7DE5">
      <w:pPr>
        <w:spacing w:after="0" w:line="240" w:lineRule="auto"/>
        <w:jc w:val="center"/>
      </w:pPr>
    </w:p>
    <w:p w:rsidR="004F0B40" w:rsidRPr="008F7DE5" w:rsidRDefault="004F0B40" w:rsidP="003839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F7DE5">
        <w:rPr>
          <w:rFonts w:ascii="Times New Roman" w:eastAsia="Times New Roman" w:hAnsi="Times New Roman"/>
          <w:b/>
          <w:sz w:val="32"/>
          <w:szCs w:val="28"/>
          <w:lang w:eastAsia="ru-RU"/>
        </w:rPr>
        <w:t>Порядок</w:t>
      </w:r>
    </w:p>
    <w:p w:rsidR="004F0B40" w:rsidRPr="008F7DE5" w:rsidRDefault="004F0B40" w:rsidP="003839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F7DE5">
        <w:rPr>
          <w:rFonts w:ascii="Times New Roman" w:eastAsia="Times New Roman" w:hAnsi="Times New Roman"/>
          <w:b/>
          <w:sz w:val="32"/>
          <w:szCs w:val="28"/>
          <w:lang w:eastAsia="ru-RU"/>
        </w:rPr>
        <w:t>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4F0B40" w:rsidRPr="008F7DE5" w:rsidRDefault="00C42CD3" w:rsidP="003839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F7DE5">
        <w:rPr>
          <w:rFonts w:ascii="Times New Roman" w:eastAsia="Times New Roman" w:hAnsi="Times New Roman"/>
          <w:b/>
          <w:sz w:val="32"/>
          <w:szCs w:val="28"/>
          <w:lang w:eastAsia="ru-RU"/>
        </w:rPr>
        <w:t>МБОУ «СОШ с</w:t>
      </w:r>
      <w:proofErr w:type="gramStart"/>
      <w:r w:rsidRPr="008F7DE5">
        <w:rPr>
          <w:rFonts w:ascii="Times New Roman" w:eastAsia="Times New Roman" w:hAnsi="Times New Roman"/>
          <w:b/>
          <w:sz w:val="32"/>
          <w:szCs w:val="28"/>
          <w:lang w:eastAsia="ru-RU"/>
        </w:rPr>
        <w:t>.В</w:t>
      </w:r>
      <w:proofErr w:type="gramEnd"/>
      <w:r w:rsidRPr="008F7DE5">
        <w:rPr>
          <w:rFonts w:ascii="Times New Roman" w:eastAsia="Times New Roman" w:hAnsi="Times New Roman"/>
          <w:b/>
          <w:sz w:val="32"/>
          <w:szCs w:val="28"/>
          <w:lang w:eastAsia="ru-RU"/>
        </w:rPr>
        <w:t>оло</w:t>
      </w:r>
      <w:r w:rsidR="00932EC9">
        <w:rPr>
          <w:rFonts w:ascii="Times New Roman" w:eastAsia="Times New Roman" w:hAnsi="Times New Roman"/>
          <w:b/>
          <w:sz w:val="32"/>
          <w:szCs w:val="28"/>
          <w:lang w:eastAsia="ru-RU"/>
        </w:rPr>
        <w:t>тово</w:t>
      </w:r>
      <w:r w:rsidRPr="008F7DE5">
        <w:rPr>
          <w:rFonts w:ascii="Times New Roman" w:eastAsia="Times New Roman" w:hAnsi="Times New Roman"/>
          <w:b/>
          <w:sz w:val="32"/>
          <w:szCs w:val="28"/>
          <w:lang w:eastAsia="ru-RU"/>
        </w:rPr>
        <w:t>»</w:t>
      </w: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C42CD3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2CD3" w:rsidRDefault="00932EC9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932EC9" w:rsidRDefault="00932EC9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2EC9" w:rsidRDefault="00932EC9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2EC9" w:rsidRDefault="0038392A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8392A" w:rsidRDefault="0038392A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8392A" w:rsidRDefault="0038392A" w:rsidP="008F7DE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0B40" w:rsidRPr="008F7DE5" w:rsidRDefault="004F0B40" w:rsidP="00932E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 Настоящий порядок составлен в соответствии с Федеральным законом от 29.12.2012 </w:t>
      </w:r>
      <w:r w:rsidR="00932EC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273-ФЗ «Об образовании в Российской Федерации» (</w:t>
      </w:r>
      <w:proofErr w:type="gramStart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proofErr w:type="gramEnd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.3 ст.47 пункт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7), п. 19.34 Приложения к рекомендациям письма </w:t>
      </w:r>
      <w:r w:rsidR="00932EC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ИР-170/17.</w:t>
      </w:r>
    </w:p>
    <w:p w:rsidR="004F0B40" w:rsidRPr="008F7DE5" w:rsidRDefault="004F0B40" w:rsidP="00932EC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Настоящий Порядок регламентирует доступ педагогических работников 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в муниципальном бюджетном общеобразовательном учреждении «</w:t>
      </w:r>
      <w:proofErr w:type="gramStart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Средняя</w:t>
      </w:r>
      <w:proofErr w:type="gramEnd"/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общеобразовательная школа</w:t>
      </w:r>
      <w:r w:rsidR="009213ED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с. Воло</w:t>
      </w:r>
      <w:r w:rsidR="0038392A">
        <w:rPr>
          <w:rFonts w:ascii="Times New Roman" w:eastAsia="Times New Roman" w:hAnsi="Times New Roman"/>
          <w:sz w:val="26"/>
          <w:szCs w:val="26"/>
          <w:lang w:eastAsia="ru-RU"/>
        </w:rPr>
        <w:t>тово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» (далее–школа)</w:t>
      </w:r>
      <w:r w:rsidR="00383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к информационно-телекоммуникационным сетям и базам данных, учебным и методическим материалам, музейным фондам, материально-техническим</w:t>
      </w:r>
      <w:r w:rsidR="00383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средствам обеспечения образовательной деятельности.</w:t>
      </w:r>
    </w:p>
    <w:p w:rsidR="004F0B40" w:rsidRPr="008F7DE5" w:rsidRDefault="0038392A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="004F0B40" w:rsidRPr="008F7DE5">
        <w:rPr>
          <w:rFonts w:ascii="Times New Roman" w:eastAsia="Times New Roman" w:hAnsi="Times New Roman"/>
          <w:sz w:val="26"/>
          <w:szCs w:val="26"/>
          <w:lang w:eastAsia="ru-RU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уставом школы.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4. Доступ к информационно-телекоммуникационным сетям 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4.1. Доступ педагогических работников к информационно-телекоммуникационной сети Интернет в школе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4.2. Доступ педагогических работников к локальной сети школы осуществляется с персональных компьютеров (ноутбуков, планшетных компьютеров и т.п.), подключенных к локальной сети школы, без ограничения времени и потребленного трафика.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4.3.Предоставление доступа осуществляется системным администратором.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5. Доступ к базам данных </w:t>
      </w:r>
    </w:p>
    <w:p w:rsidR="004F0B40" w:rsidRPr="008F7DE5" w:rsidRDefault="0038392A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="004F0B40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Педагогическим работникам обеспечивается доступ </w:t>
      </w:r>
      <w:proofErr w:type="gramStart"/>
      <w:r w:rsidR="004F0B40" w:rsidRPr="008F7DE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="004F0B40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следующим электронным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базам данных: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- профессиональные базы данных;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- информационные справочные системы;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2"/>
      <w:bookmarkEnd w:id="0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- поисковые системы.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 w:rsidR="00C42CD3" w:rsidRPr="008F7DE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. Информация об образовательных, методических, научных, нормативных и других электронных ресурсах, доступных к пользованию, размещена на сайте школы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6. Доступ к учебным и методическим материалам </w:t>
      </w:r>
    </w:p>
    <w:p w:rsidR="004F0B40" w:rsidRPr="008F7DE5" w:rsidRDefault="0038392A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6.1.</w:t>
      </w:r>
      <w:r w:rsidR="004F0B40" w:rsidRPr="008F7DE5">
        <w:rPr>
          <w:rFonts w:ascii="Times New Roman" w:eastAsia="Times New Roman" w:hAnsi="Times New Roman"/>
          <w:sz w:val="26"/>
          <w:szCs w:val="26"/>
          <w:lang w:eastAsia="ru-RU"/>
        </w:rPr>
        <w:t>Учебные и методические материалы, размещаемые на официальном сайте школы, находятся в открытом доступе.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6.2.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6.3.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6.4.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6.5.При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7.Доступ к фондам музея школы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7.1. Доступ педагогических работников, а также организованных групп учащихся под руководством педагогического работника к фондам музея школы осуществляется бесплатно.</w:t>
      </w:r>
    </w:p>
    <w:p w:rsidR="004F0B40" w:rsidRPr="008F7DE5" w:rsidRDefault="0038392A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7.2.</w:t>
      </w:r>
      <w:r w:rsidR="004F0B40" w:rsidRPr="008F7DE5">
        <w:rPr>
          <w:rFonts w:ascii="Times New Roman" w:eastAsia="Times New Roman" w:hAnsi="Times New Roman"/>
          <w:sz w:val="26"/>
          <w:szCs w:val="26"/>
          <w:lang w:eastAsia="ru-RU"/>
        </w:rPr>
        <w:t>Посещение музея школы организованными группами учащихся под руководством педагогических работников осуществляется по письменной заявке, поданной педагогическим работником (не менее чем за 2 рабочих дня до даты посещения музея) на имя руководителя музея.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7.3. Доступ к фондам музея учреждения регламентируется Положением о музее Учреждения.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8.Доступ к материально-техническим средствам обеспечения образовательной деятельности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8.1.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– без ограничения к учебным кабинетам, лабораториям, мастерским, спортивному </w:t>
      </w:r>
      <w:r w:rsidR="00C42CD3" w:rsidRPr="008F7DE5">
        <w:rPr>
          <w:rFonts w:ascii="Times New Roman" w:eastAsia="Times New Roman" w:hAnsi="Times New Roman"/>
          <w:sz w:val="26"/>
          <w:szCs w:val="26"/>
          <w:lang w:eastAsia="ru-RU"/>
        </w:rPr>
        <w:t>залу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иным помещениям и местам проведения занятий во время, определенное в расписании занятий;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– к учебным кабинетам, лабораториям, мастерским, спортивному </w:t>
      </w:r>
      <w:r w:rsidR="00C42CD3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залу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4F0B40" w:rsidRPr="008F7DE5" w:rsidRDefault="004F0B40" w:rsidP="0038392A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8.2. Использование движимых (переносных) материально-технических средств  обеспечения образовательной деятельности (проекторы и т.п.) осуществляется по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письменной заявке, поданной педагогическим работником (не менее чем за 5 рабочих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дней до дня использования материально-технических средств) на имя лица,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ответственного за сохранность и правильное использование соответствующих средств.</w:t>
      </w:r>
      <w:r w:rsidR="00383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Выдача педагогическом</w:t>
      </w:r>
      <w:r w:rsidR="00C42CD3" w:rsidRPr="008F7DE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журнале выдачи.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8.3. Для копирования или тиражирования учебных и методических материалов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педагогические работники имеют право пользоваться копировальным </w:t>
      </w:r>
      <w:r w:rsidR="0038392A">
        <w:rPr>
          <w:rFonts w:ascii="Times New Roman" w:eastAsia="Times New Roman" w:hAnsi="Times New Roman"/>
          <w:sz w:val="26"/>
          <w:szCs w:val="26"/>
          <w:lang w:eastAsia="ru-RU"/>
        </w:rPr>
        <w:t>устройством, МФУ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8.4. Для распечатывания учебных и методических материалов педагогические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работники имеют право пользоваться принтером.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9. Накопители информации (CD-диски, </w:t>
      </w:r>
      <w:proofErr w:type="spellStart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флеш-накопители</w:t>
      </w:r>
      <w:proofErr w:type="spellEnd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, карты памяти),</w:t>
      </w:r>
      <w:r w:rsidR="003839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используемые педагогическими работниками при работе </w:t>
      </w:r>
      <w:proofErr w:type="gramStart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компьютерной</w:t>
      </w:r>
    </w:p>
    <w:p w:rsidR="004F0B40" w:rsidRPr="008F7DE5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>информацией, предварительно должны быть проверены на отсутствие вредоносных</w:t>
      </w:r>
      <w:r w:rsidR="003C7339"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F7DE5">
        <w:rPr>
          <w:rFonts w:ascii="Times New Roman" w:eastAsia="Times New Roman" w:hAnsi="Times New Roman"/>
          <w:sz w:val="26"/>
          <w:szCs w:val="26"/>
          <w:lang w:eastAsia="ru-RU"/>
        </w:rPr>
        <w:t xml:space="preserve">компьютерных программ. </w:t>
      </w:r>
    </w:p>
    <w:p w:rsidR="004F0B40" w:rsidRPr="004F0B40" w:rsidRDefault="004F0B40" w:rsidP="008F7D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1CFF" w:rsidRPr="003C7339" w:rsidRDefault="00BA1CFF" w:rsidP="008F7DE5">
      <w:pPr>
        <w:jc w:val="both"/>
        <w:rPr>
          <w:rFonts w:ascii="Times New Roman" w:hAnsi="Times New Roman"/>
          <w:sz w:val="28"/>
          <w:szCs w:val="28"/>
        </w:rPr>
      </w:pPr>
    </w:p>
    <w:sectPr w:rsidR="00BA1CFF" w:rsidRPr="003C7339" w:rsidSect="00BA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B40"/>
    <w:rsid w:val="001841BE"/>
    <w:rsid w:val="002165EB"/>
    <w:rsid w:val="002D15AB"/>
    <w:rsid w:val="0038392A"/>
    <w:rsid w:val="003C7339"/>
    <w:rsid w:val="00453269"/>
    <w:rsid w:val="004F0B40"/>
    <w:rsid w:val="005E0FB8"/>
    <w:rsid w:val="006E4D48"/>
    <w:rsid w:val="008F7DE5"/>
    <w:rsid w:val="009213ED"/>
    <w:rsid w:val="00932EC9"/>
    <w:rsid w:val="00BA1CFF"/>
    <w:rsid w:val="00BD276D"/>
    <w:rsid w:val="00C42CD3"/>
    <w:rsid w:val="00C44780"/>
    <w:rsid w:val="00F0110A"/>
    <w:rsid w:val="00F9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2C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CD3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C42CD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42CD3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D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7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71A5-14D9-4D56-B97F-11BB7847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школы</dc:creator>
  <cp:lastModifiedBy>ученик</cp:lastModifiedBy>
  <cp:revision>4</cp:revision>
  <cp:lastPrinted>2016-03-28T10:23:00Z</cp:lastPrinted>
  <dcterms:created xsi:type="dcterms:W3CDTF">2017-06-09T10:48:00Z</dcterms:created>
  <dcterms:modified xsi:type="dcterms:W3CDTF">2017-06-27T09:59:00Z</dcterms:modified>
</cp:coreProperties>
</file>