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98" w:rsidRPr="00C93F97" w:rsidRDefault="00FE0DE8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86500" cy="2257425"/>
            <wp:effectExtent l="19050" t="0" r="0" b="0"/>
            <wp:docPr id="1" name="Рисунок 1" descr="C:\Documents and Settings\ученик\Рабочий стол\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A6B" w:rsidRPr="00C93F97" w:rsidRDefault="00FE6A6B" w:rsidP="0002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93F97">
        <w:rPr>
          <w:rFonts w:ascii="Times New Roman" w:hAnsi="Times New Roman"/>
          <w:b/>
          <w:bCs/>
          <w:sz w:val="28"/>
          <w:szCs w:val="24"/>
        </w:rPr>
        <w:t xml:space="preserve">Порядок </w:t>
      </w:r>
    </w:p>
    <w:p w:rsidR="00FE6A6B" w:rsidRPr="00C93F97" w:rsidRDefault="00FE6A6B" w:rsidP="0002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93F97">
        <w:rPr>
          <w:rFonts w:ascii="Times New Roman" w:hAnsi="Times New Roman"/>
          <w:b/>
          <w:bCs/>
          <w:sz w:val="28"/>
          <w:szCs w:val="24"/>
        </w:rPr>
        <w:t>зачёта результатов освоения обучающимися учебных предметов, курсов,  дисциплин (модулей), практики, дополнительных образовательных программ в  других организациях, осуществляющих образовательную деятельность</w:t>
      </w:r>
      <w:r w:rsidR="00C93F97" w:rsidRPr="00C93F97">
        <w:rPr>
          <w:rFonts w:ascii="Times New Roman" w:hAnsi="Times New Roman"/>
          <w:b/>
          <w:bCs/>
          <w:sz w:val="28"/>
          <w:szCs w:val="24"/>
        </w:rPr>
        <w:t>.</w:t>
      </w:r>
    </w:p>
    <w:p w:rsidR="00C93F97" w:rsidRPr="00C93F97" w:rsidRDefault="00C93F97" w:rsidP="0002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0DE8" w:rsidRDefault="00FE0DE8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0DE8" w:rsidRDefault="00FE0DE8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0DE8" w:rsidRDefault="00FE0DE8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0DE8" w:rsidRPr="00C93F97" w:rsidRDefault="00FE0DE8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P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Default="00C93F97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F97" w:rsidRDefault="00025D3A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25D3A" w:rsidRDefault="00025D3A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5D3A" w:rsidRDefault="00025D3A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5D3A" w:rsidRDefault="00025D3A" w:rsidP="00FE6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lastRenderedPageBreak/>
        <w:t xml:space="preserve">1. Настоящий порядок разработан в соответствии с  Федеральным Законом «Об образовании в Российской Федерации» </w:t>
      </w:r>
      <w:r w:rsidR="00C93F97" w:rsidRPr="00C93F97">
        <w:rPr>
          <w:rFonts w:ascii="Times New Roman" w:hAnsi="Times New Roman"/>
          <w:sz w:val="24"/>
          <w:szCs w:val="24"/>
          <w:lang w:eastAsia="ru-RU"/>
        </w:rPr>
        <w:t xml:space="preserve">№273 от 20.12.2012г </w:t>
      </w:r>
      <w:r w:rsidRPr="00C93F97">
        <w:rPr>
          <w:rFonts w:ascii="Times New Roman" w:hAnsi="Times New Roman"/>
          <w:sz w:val="24"/>
          <w:szCs w:val="24"/>
        </w:rPr>
        <w:t xml:space="preserve">и уставом </w:t>
      </w:r>
      <w:r w:rsidR="00C93F97" w:rsidRPr="00C93F97">
        <w:rPr>
          <w:rFonts w:ascii="Times New Roman" w:hAnsi="Times New Roman"/>
          <w:sz w:val="24"/>
          <w:szCs w:val="24"/>
        </w:rPr>
        <w:t>МБОУ "СОШ с.Воло</w:t>
      </w:r>
      <w:r w:rsidR="00025D3A">
        <w:rPr>
          <w:rFonts w:ascii="Times New Roman" w:hAnsi="Times New Roman"/>
          <w:sz w:val="24"/>
          <w:szCs w:val="24"/>
        </w:rPr>
        <w:t>тово</w:t>
      </w:r>
      <w:r w:rsidR="00C93F97" w:rsidRPr="00C93F97">
        <w:rPr>
          <w:rFonts w:ascii="Times New Roman" w:hAnsi="Times New Roman"/>
          <w:sz w:val="24"/>
          <w:szCs w:val="24"/>
        </w:rPr>
        <w:t>"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в целях реализации права учащихся на зачет результатов освоения ими учебных предметов, курсов, дисциплин (модулей)</w:t>
      </w:r>
      <w:r w:rsidR="004F7A98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 xml:space="preserve">(далее – предметов), дополнительных образовательных программ в других организациях, осуществляющих образовательную деятельность 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2. Зачет результатов освоения учебных предметов и дополнительных образовательных программ в сторонних организациях может производиться для учащихся: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обучающихся по программам, реализуемым в сетевой форме;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обучающихся по индивидуальному учебному плану;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переведенных для продолжения обучения из сторонних организаций;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изучавших их в сторонних организациях по собственной инициативе.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3. Обучающимися могут быть зачтены результаты освоения учебных предметов по основным образовательным программам: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начального общего образования;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основного общего образования;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среднего общего образования;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профессиональной подготовки по профессиям рабочих, должностям служащих;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а также по: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дополнительным общеразвивающим программам;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дополнительным предпрофессиональным программам.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4. Освоение обучающимися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5. Зачет результатов освоения обучающимися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6. Зачет результатов освоения обучающимися учебных предметов по программам начального общего, основного общего, среднего общего образования и программам профессиональной подготовки по профессиям рабочих и должностям служащих осуществляется при одновременном выполнении следующих условий: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 xml:space="preserve">эти предметы входят в учебные планы </w:t>
      </w:r>
      <w:r w:rsidR="00C93F97" w:rsidRPr="00C93F97">
        <w:rPr>
          <w:rFonts w:ascii="Times New Roman" w:hAnsi="Times New Roman"/>
          <w:sz w:val="24"/>
          <w:szCs w:val="24"/>
        </w:rPr>
        <w:t>МБОУ "СОШ с.Воло</w:t>
      </w:r>
      <w:r w:rsidR="00025D3A">
        <w:rPr>
          <w:rFonts w:ascii="Times New Roman" w:hAnsi="Times New Roman"/>
          <w:sz w:val="24"/>
          <w:szCs w:val="24"/>
        </w:rPr>
        <w:t>тово</w:t>
      </w:r>
      <w:r w:rsidR="00C93F97" w:rsidRPr="00C93F97">
        <w:rPr>
          <w:rFonts w:ascii="Times New Roman" w:hAnsi="Times New Roman"/>
          <w:sz w:val="24"/>
          <w:szCs w:val="24"/>
        </w:rPr>
        <w:t>"</w:t>
      </w:r>
      <w:r w:rsidR="004F7A98" w:rsidRPr="00C93F97">
        <w:rPr>
          <w:rFonts w:ascii="Times New Roman" w:hAnsi="Times New Roman"/>
          <w:sz w:val="24"/>
          <w:szCs w:val="24"/>
        </w:rPr>
        <w:t>,</w:t>
      </w:r>
      <w:r w:rsidRPr="00C93F97">
        <w:rPr>
          <w:rFonts w:ascii="Wingdings" w:hAnsi="Wingdings" w:cs="Wingdings"/>
          <w:sz w:val="24"/>
          <w:szCs w:val="24"/>
        </w:rPr>
        <w:t>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их названия полностью совпадают с названиями предметов в учебном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 xml:space="preserve">плане </w:t>
      </w:r>
      <w:r w:rsidR="00C93F97" w:rsidRPr="00C93F97">
        <w:rPr>
          <w:rFonts w:ascii="Times New Roman" w:hAnsi="Times New Roman"/>
          <w:sz w:val="24"/>
          <w:szCs w:val="24"/>
        </w:rPr>
        <w:t>МБОУ "СОШ с.Воло</w:t>
      </w:r>
      <w:r w:rsidR="00025D3A">
        <w:rPr>
          <w:rFonts w:ascii="Times New Roman" w:hAnsi="Times New Roman"/>
          <w:sz w:val="24"/>
          <w:szCs w:val="24"/>
        </w:rPr>
        <w:t>тово</w:t>
      </w:r>
      <w:r w:rsidR="00C93F97" w:rsidRPr="00C93F97">
        <w:rPr>
          <w:rFonts w:ascii="Times New Roman" w:hAnsi="Times New Roman"/>
          <w:sz w:val="24"/>
          <w:szCs w:val="24"/>
        </w:rPr>
        <w:t>"</w:t>
      </w:r>
      <w:r w:rsidR="004F7A98" w:rsidRPr="00C93F97">
        <w:rPr>
          <w:rFonts w:ascii="Times New Roman" w:hAnsi="Times New Roman"/>
          <w:sz w:val="24"/>
          <w:szCs w:val="24"/>
        </w:rPr>
        <w:t>,</w:t>
      </w:r>
      <w:r w:rsidR="004F7A98" w:rsidRPr="00C93F97">
        <w:rPr>
          <w:rFonts w:ascii="Wingdings" w:hAnsi="Wingdings" w:cs="Wingdings"/>
          <w:sz w:val="24"/>
          <w:szCs w:val="24"/>
        </w:rPr>
        <w:t>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="004F7A98" w:rsidRPr="00C93F97">
        <w:rPr>
          <w:rFonts w:ascii="Times New Roman" w:hAnsi="Times New Roman"/>
          <w:sz w:val="24"/>
          <w:szCs w:val="24"/>
        </w:rPr>
        <w:t>количество часов</w:t>
      </w:r>
      <w:r w:rsidRPr="00C93F97">
        <w:rPr>
          <w:rFonts w:ascii="Times New Roman" w:hAnsi="Times New Roman"/>
          <w:sz w:val="24"/>
          <w:szCs w:val="24"/>
        </w:rPr>
        <w:t>, отведенное на их изучение в сторонней организации, составляет не менее 80% от колич</w:t>
      </w:r>
      <w:r w:rsidR="004F7A98" w:rsidRPr="00C93F97">
        <w:rPr>
          <w:rFonts w:ascii="Times New Roman" w:hAnsi="Times New Roman"/>
          <w:sz w:val="24"/>
          <w:szCs w:val="24"/>
        </w:rPr>
        <w:t>ества, отведенного на их изучен</w:t>
      </w:r>
      <w:r w:rsidRPr="00C93F97">
        <w:rPr>
          <w:rFonts w:ascii="Times New Roman" w:hAnsi="Times New Roman"/>
          <w:sz w:val="24"/>
          <w:szCs w:val="24"/>
        </w:rPr>
        <w:t xml:space="preserve">ие в учебном плане </w:t>
      </w:r>
      <w:r w:rsidR="00C93F97" w:rsidRPr="00C93F97">
        <w:rPr>
          <w:rFonts w:ascii="Times New Roman" w:hAnsi="Times New Roman"/>
          <w:sz w:val="24"/>
          <w:szCs w:val="24"/>
        </w:rPr>
        <w:t>МБОУ "СОШ с.Воло</w:t>
      </w:r>
      <w:r w:rsidR="00025D3A">
        <w:rPr>
          <w:rFonts w:ascii="Times New Roman" w:hAnsi="Times New Roman"/>
          <w:sz w:val="24"/>
          <w:szCs w:val="24"/>
        </w:rPr>
        <w:t>тово</w:t>
      </w:r>
      <w:r w:rsidR="00C93F97" w:rsidRPr="00C93F97">
        <w:rPr>
          <w:rFonts w:ascii="Times New Roman" w:hAnsi="Times New Roman"/>
          <w:sz w:val="24"/>
          <w:szCs w:val="24"/>
        </w:rPr>
        <w:t>"</w:t>
      </w:r>
      <w:r w:rsidR="004F7A98" w:rsidRPr="00C93F97">
        <w:rPr>
          <w:rFonts w:ascii="Times New Roman" w:hAnsi="Times New Roman"/>
          <w:sz w:val="24"/>
          <w:szCs w:val="24"/>
        </w:rPr>
        <w:t>,</w:t>
      </w:r>
      <w:r w:rsidR="004F7A98" w:rsidRPr="00C93F97">
        <w:rPr>
          <w:rFonts w:ascii="Wingdings" w:hAnsi="Wingdings" w:cs="Wingdings"/>
          <w:sz w:val="24"/>
          <w:szCs w:val="24"/>
        </w:rPr>
        <w:t>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эти предметы не являются обязательными для государственной итоговой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аттестации;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эти предметы не выбраны обучающимися для государственной итоговой аттестации.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7. Зачет результатов освоения обучающимися выпускных классов (9-х,11- х, 12-х) учебных предметов по программам основного (среднего) общего образования, являющихся обязательными или выбранными обучающимися для государственной аттестации, не производится.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8. Зачет результатов освоения обучающимися любых учебных предметов по дополнительным общеразвивающим и предпрофессиональным программам осуществляется в полном объеме.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9. Для зачета результатов освоения учебных предметов законный представитель обучающегося и учащийся, достигший возраста 14 лет, пишут на имя директора заявление, в котором обязательно указываются: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Ф.И. О. заявителя (Ф.И.О. обучающегося в заявлении законного представителя);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название предмета (предметов);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класс(классы), год (годы) изучения;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полное наименование и юридический адрес сторонней организации;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lastRenderedPageBreak/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объем предмета (предметов) в учебном плане сторонней организации;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отметка (отметки) обучающегося по результатам итогового или промежуточного контроля;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дата;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подпись.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При подаче заявления законный представитель обучающегося предъявляет документ, подтверждающий статус.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10. 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название предмета (предметов);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класс</w:t>
      </w:r>
      <w:r w:rsidR="004F7A98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(классы), год (годы) изучения;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объем предмета (предметов) в учебном плане сторонней организации;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Wingdings" w:hAnsi="Wingdings" w:cs="Wingdings"/>
          <w:sz w:val="24"/>
          <w:szCs w:val="24"/>
        </w:rPr>
        <w:t></w:t>
      </w:r>
      <w:r w:rsidRPr="00C93F97">
        <w:rPr>
          <w:rFonts w:ascii="Wingdings" w:hAnsi="Wingdings" w:cs="Wingdings"/>
          <w:sz w:val="24"/>
          <w:szCs w:val="24"/>
        </w:rPr>
        <w:t></w:t>
      </w:r>
      <w:r w:rsidRPr="00C93F97">
        <w:rPr>
          <w:rFonts w:ascii="Times New Roman" w:hAnsi="Times New Roman"/>
          <w:sz w:val="24"/>
          <w:szCs w:val="24"/>
        </w:rPr>
        <w:t>отметка (отметки) по результатам итогового или промежуточного контроля.</w:t>
      </w:r>
    </w:p>
    <w:p w:rsidR="008B146D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11. По результатам рассмотрения заявления директор принимает одно из следующих решений:</w:t>
      </w:r>
    </w:p>
    <w:p w:rsidR="00FE6A6B" w:rsidRPr="00C93F97" w:rsidRDefault="008B146D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а)</w:t>
      </w:r>
      <w:r w:rsidR="004F7A98" w:rsidRPr="00C93F97">
        <w:rPr>
          <w:rFonts w:ascii="Times New Roman" w:hAnsi="Times New Roman"/>
          <w:sz w:val="24"/>
          <w:szCs w:val="24"/>
        </w:rPr>
        <w:t xml:space="preserve"> </w:t>
      </w:r>
      <w:r w:rsidR="00FE6A6B" w:rsidRPr="00C93F97">
        <w:rPr>
          <w:rFonts w:ascii="Times New Roman" w:hAnsi="Times New Roman"/>
          <w:sz w:val="24"/>
          <w:szCs w:val="24"/>
        </w:rPr>
        <w:t>зачесть результаты освоения обучающимися заявленного предмета в сторонней организации с предъявленной оценкой (отметкой);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б) зачесть результаты освоения заявленного предмета в сторонней организации с усредненной итоговой оценкой (отметкой);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в) не засчитывать результаты освоения обучающимися заявленного предмета в сторонней организации, так как предъявленные документы не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соответствуют настоящему Порядку.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О принятом решении директор информирует под роспись заявителя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(заявителей) в течение пяти рабочих дней.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12. В случае принятия решения «а» директор издает приказ о зачете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результатов освоения обучающимися заявленного предмета.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13. Принятие решение «б» осуществляется в случае изучения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обучающимися заявленного предмета в рамках обязательной части учебного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плана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93F97" w:rsidRPr="00C93F97">
        <w:rPr>
          <w:rFonts w:ascii="Times New Roman" w:hAnsi="Times New Roman"/>
          <w:sz w:val="24"/>
          <w:szCs w:val="24"/>
        </w:rPr>
        <w:t>МБОУ "СОШ с.Воло</w:t>
      </w:r>
      <w:r w:rsidR="00025D3A">
        <w:rPr>
          <w:rFonts w:ascii="Times New Roman" w:hAnsi="Times New Roman"/>
          <w:sz w:val="24"/>
          <w:szCs w:val="24"/>
        </w:rPr>
        <w:t>тово</w:t>
      </w:r>
      <w:r w:rsidR="00C93F97" w:rsidRPr="00C93F97">
        <w:rPr>
          <w:rFonts w:ascii="Times New Roman" w:hAnsi="Times New Roman"/>
          <w:sz w:val="24"/>
          <w:szCs w:val="24"/>
        </w:rPr>
        <w:t>"</w:t>
      </w:r>
      <w:r w:rsidR="008B146D" w:rsidRPr="00C93F97">
        <w:rPr>
          <w:rFonts w:ascii="Times New Roman" w:hAnsi="Times New Roman"/>
          <w:sz w:val="24"/>
          <w:szCs w:val="24"/>
        </w:rPr>
        <w:t xml:space="preserve">. </w:t>
      </w:r>
      <w:r w:rsidRPr="00C93F97">
        <w:rPr>
          <w:rFonts w:ascii="Times New Roman" w:hAnsi="Times New Roman"/>
          <w:sz w:val="24"/>
          <w:szCs w:val="24"/>
        </w:rPr>
        <w:t>Директор издает приказ о зачете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результатов освоения заявленного предмета (предметов) в сторонней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организации с усредненной итоговой оценкой (отметкой).</w:t>
      </w:r>
    </w:p>
    <w:p w:rsidR="00FE6A6B" w:rsidRPr="00C93F97" w:rsidRDefault="00FE6A6B" w:rsidP="00FE6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14. В случае принятия решения «в» директор ставит на заявлении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резолюцию «Отказать». Учащемуся по заявленному предмету выставляется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Pr="00C93F97">
        <w:rPr>
          <w:rFonts w:ascii="Times New Roman" w:hAnsi="Times New Roman"/>
          <w:sz w:val="24"/>
          <w:szCs w:val="24"/>
        </w:rPr>
        <w:t>итоговая оценка (отметка), полученная им в</w:t>
      </w:r>
      <w:r w:rsidR="008B146D" w:rsidRPr="00C93F97">
        <w:rPr>
          <w:rFonts w:ascii="Times New Roman" w:hAnsi="Times New Roman"/>
          <w:sz w:val="24"/>
          <w:szCs w:val="24"/>
        </w:rPr>
        <w:t xml:space="preserve"> </w:t>
      </w:r>
      <w:r w:rsidR="00C93F97" w:rsidRPr="00C93F97">
        <w:rPr>
          <w:rFonts w:ascii="Times New Roman" w:hAnsi="Times New Roman"/>
          <w:sz w:val="24"/>
          <w:szCs w:val="24"/>
        </w:rPr>
        <w:t>МБОУ "СОШ с.Воло</w:t>
      </w:r>
      <w:r w:rsidR="00025D3A">
        <w:rPr>
          <w:rFonts w:ascii="Times New Roman" w:hAnsi="Times New Roman"/>
          <w:sz w:val="24"/>
          <w:szCs w:val="24"/>
        </w:rPr>
        <w:t>тово</w:t>
      </w:r>
      <w:r w:rsidR="00C93F97" w:rsidRPr="00C93F97">
        <w:rPr>
          <w:rFonts w:ascii="Times New Roman" w:hAnsi="Times New Roman"/>
          <w:sz w:val="24"/>
          <w:szCs w:val="24"/>
        </w:rPr>
        <w:t>"</w:t>
      </w:r>
      <w:r w:rsidRPr="00C93F97">
        <w:rPr>
          <w:rFonts w:ascii="Times New Roman" w:hAnsi="Times New Roman"/>
          <w:sz w:val="24"/>
          <w:szCs w:val="24"/>
        </w:rPr>
        <w:t>.</w:t>
      </w:r>
    </w:p>
    <w:p w:rsidR="00B07975" w:rsidRPr="00C93F97" w:rsidRDefault="00B07975" w:rsidP="00FE6A6B">
      <w:pPr>
        <w:jc w:val="both"/>
        <w:rPr>
          <w:rFonts w:ascii="Times New Roman" w:hAnsi="Times New Roman"/>
          <w:sz w:val="24"/>
          <w:szCs w:val="24"/>
        </w:rPr>
      </w:pPr>
    </w:p>
    <w:p w:rsidR="008B146D" w:rsidRPr="00C93F97" w:rsidRDefault="008B146D" w:rsidP="00FE6A6B">
      <w:pPr>
        <w:jc w:val="both"/>
        <w:rPr>
          <w:rFonts w:ascii="Times New Roman" w:hAnsi="Times New Roman"/>
          <w:sz w:val="24"/>
          <w:szCs w:val="24"/>
        </w:rPr>
      </w:pPr>
    </w:p>
    <w:p w:rsidR="008B146D" w:rsidRPr="00C93F97" w:rsidRDefault="008B146D" w:rsidP="00FE6A6B">
      <w:pPr>
        <w:jc w:val="both"/>
        <w:rPr>
          <w:rFonts w:ascii="Times New Roman" w:hAnsi="Times New Roman"/>
          <w:sz w:val="24"/>
          <w:szCs w:val="24"/>
        </w:rPr>
      </w:pPr>
    </w:p>
    <w:p w:rsidR="008B146D" w:rsidRPr="00C93F97" w:rsidRDefault="008B146D" w:rsidP="00FE6A6B">
      <w:pPr>
        <w:jc w:val="both"/>
        <w:rPr>
          <w:rFonts w:ascii="Times New Roman" w:hAnsi="Times New Roman"/>
          <w:sz w:val="24"/>
          <w:szCs w:val="24"/>
        </w:rPr>
      </w:pPr>
    </w:p>
    <w:p w:rsidR="008B146D" w:rsidRPr="00C93F97" w:rsidRDefault="008B146D" w:rsidP="00FE6A6B">
      <w:pPr>
        <w:jc w:val="both"/>
        <w:rPr>
          <w:rFonts w:ascii="Times New Roman" w:hAnsi="Times New Roman"/>
          <w:sz w:val="24"/>
          <w:szCs w:val="24"/>
        </w:rPr>
      </w:pPr>
    </w:p>
    <w:p w:rsidR="008B146D" w:rsidRPr="00C93F97" w:rsidRDefault="008B146D" w:rsidP="00FE6A6B">
      <w:pPr>
        <w:jc w:val="both"/>
        <w:rPr>
          <w:rFonts w:ascii="Times New Roman" w:hAnsi="Times New Roman"/>
          <w:sz w:val="24"/>
          <w:szCs w:val="24"/>
        </w:rPr>
      </w:pPr>
    </w:p>
    <w:p w:rsidR="004F7A98" w:rsidRPr="00C93F97" w:rsidRDefault="004F7A98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29A2" w:rsidRDefault="003129A2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29A2" w:rsidRDefault="003129A2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29A2" w:rsidRDefault="003129A2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29A2" w:rsidRDefault="003129A2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Директору</w:t>
      </w:r>
    </w:p>
    <w:p w:rsidR="00C93F97" w:rsidRPr="00C93F97" w:rsidRDefault="00C93F97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МБОУ "СОШ с.Воло</w:t>
      </w:r>
      <w:r w:rsidR="00025D3A">
        <w:rPr>
          <w:rFonts w:ascii="Times New Roman" w:hAnsi="Times New Roman"/>
          <w:sz w:val="24"/>
          <w:szCs w:val="24"/>
        </w:rPr>
        <w:t>тово</w:t>
      </w:r>
      <w:r w:rsidRPr="00C93F97">
        <w:rPr>
          <w:rFonts w:ascii="Times New Roman" w:hAnsi="Times New Roman"/>
          <w:sz w:val="24"/>
          <w:szCs w:val="24"/>
        </w:rPr>
        <w:t xml:space="preserve">" </w:t>
      </w:r>
    </w:p>
    <w:p w:rsidR="008B146D" w:rsidRPr="00C93F97" w:rsidRDefault="00025D3A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Ночевка Г.И.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____________________________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(Ф.И.О.)</w:t>
      </w:r>
    </w:p>
    <w:p w:rsidR="008B146D" w:rsidRPr="00C93F97" w:rsidRDefault="00025D3A" w:rsidP="008B1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B146D" w:rsidRPr="00C93F97">
        <w:rPr>
          <w:rFonts w:ascii="Times New Roman" w:hAnsi="Times New Roman"/>
          <w:sz w:val="24"/>
          <w:szCs w:val="24"/>
        </w:rPr>
        <w:t>аявление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Прошу зачесть моему сыну (дочери), Ф.И.О., учащемуся ____класса, следующие предметы, изученные в сторонней организации, имеющей юридический адрес______________________________________________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1._____________________________________________________________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(название предмета, год обучения, в объеме ____(часов), отметка)</w:t>
      </w:r>
    </w:p>
    <w:p w:rsidR="008B146D" w:rsidRPr="00C93F97" w:rsidRDefault="004F7A98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 xml:space="preserve">2. </w:t>
      </w:r>
      <w:r w:rsidR="008B146D" w:rsidRPr="00C93F97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(название предмета, год обучения, в объеме ____(часов), отметка)</w:t>
      </w:r>
    </w:p>
    <w:p w:rsidR="008B146D" w:rsidRPr="00C93F97" w:rsidRDefault="004F7A98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 xml:space="preserve">3. </w:t>
      </w:r>
      <w:r w:rsidR="008B146D" w:rsidRPr="00C93F97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(название предмета, год обучения, в объеме ____(часов), отметка)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(название предмета, год обучения, в объеме ____(часов), отметка)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4. Справка сторонней организации прилагается.</w:t>
      </w:r>
    </w:p>
    <w:p w:rsidR="008B146D" w:rsidRPr="00C93F97" w:rsidRDefault="008B146D" w:rsidP="008B14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«_____»______20____г.</w:t>
      </w:r>
    </w:p>
    <w:p w:rsidR="008B146D" w:rsidRPr="00C93F97" w:rsidRDefault="008B146D" w:rsidP="008B146D">
      <w:pPr>
        <w:jc w:val="both"/>
        <w:rPr>
          <w:rFonts w:ascii="Times New Roman" w:hAnsi="Times New Roman"/>
          <w:sz w:val="24"/>
          <w:szCs w:val="24"/>
        </w:rPr>
      </w:pPr>
      <w:r w:rsidRPr="00C93F97">
        <w:rPr>
          <w:rFonts w:ascii="Times New Roman" w:hAnsi="Times New Roman"/>
          <w:sz w:val="24"/>
          <w:szCs w:val="24"/>
        </w:rPr>
        <w:t>Подпись</w:t>
      </w:r>
    </w:p>
    <w:p w:rsidR="008B146D" w:rsidRPr="00C93F97" w:rsidRDefault="008B146D" w:rsidP="00FE6A6B">
      <w:pPr>
        <w:jc w:val="both"/>
        <w:rPr>
          <w:sz w:val="24"/>
          <w:szCs w:val="24"/>
        </w:rPr>
      </w:pPr>
    </w:p>
    <w:sectPr w:rsidR="008B146D" w:rsidRPr="00C93F97" w:rsidSect="00FE0DE8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A80" w:rsidRDefault="00DA1A80" w:rsidP="00C93F97">
      <w:pPr>
        <w:spacing w:after="0" w:line="240" w:lineRule="auto"/>
      </w:pPr>
      <w:r>
        <w:separator/>
      </w:r>
    </w:p>
  </w:endnote>
  <w:endnote w:type="continuationSeparator" w:id="1">
    <w:p w:rsidR="00DA1A80" w:rsidRDefault="00DA1A80" w:rsidP="00C9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97" w:rsidRDefault="006A68B0">
    <w:pPr>
      <w:pStyle w:val="a6"/>
      <w:jc w:val="center"/>
    </w:pPr>
    <w:fldSimple w:instr=" PAGE   \* MERGEFORMAT ">
      <w:r w:rsidR="003129A2">
        <w:rPr>
          <w:noProof/>
        </w:rPr>
        <w:t>4</w:t>
      </w:r>
    </w:fldSimple>
  </w:p>
  <w:p w:rsidR="00C93F97" w:rsidRDefault="00C93F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A80" w:rsidRDefault="00DA1A80" w:rsidP="00C93F97">
      <w:pPr>
        <w:spacing w:after="0" w:line="240" w:lineRule="auto"/>
      </w:pPr>
      <w:r>
        <w:separator/>
      </w:r>
    </w:p>
  </w:footnote>
  <w:footnote w:type="continuationSeparator" w:id="1">
    <w:p w:rsidR="00DA1A80" w:rsidRDefault="00DA1A80" w:rsidP="00C93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6B"/>
    <w:rsid w:val="00025D3A"/>
    <w:rsid w:val="0024153A"/>
    <w:rsid w:val="002B668A"/>
    <w:rsid w:val="003129A2"/>
    <w:rsid w:val="004F7A98"/>
    <w:rsid w:val="006A68B0"/>
    <w:rsid w:val="008B146D"/>
    <w:rsid w:val="00974F48"/>
    <w:rsid w:val="00B07975"/>
    <w:rsid w:val="00C62759"/>
    <w:rsid w:val="00C93F97"/>
    <w:rsid w:val="00D9117B"/>
    <w:rsid w:val="00DA1A80"/>
    <w:rsid w:val="00EC1307"/>
    <w:rsid w:val="00F707E5"/>
    <w:rsid w:val="00FE0DE8"/>
    <w:rsid w:val="00FE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3F9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1"/>
    <w:rsid w:val="00FE6A6B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FE6A6B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3F97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C93F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3F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93F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F9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D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ученик</cp:lastModifiedBy>
  <cp:revision>6</cp:revision>
  <cp:lastPrinted>2016-03-27T18:44:00Z</cp:lastPrinted>
  <dcterms:created xsi:type="dcterms:W3CDTF">2017-06-09T07:25:00Z</dcterms:created>
  <dcterms:modified xsi:type="dcterms:W3CDTF">2017-06-27T10:13:00Z</dcterms:modified>
</cp:coreProperties>
</file>