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2706"/>
        <w:gridCol w:w="4194"/>
      </w:tblGrid>
      <w:tr w:rsidR="00B556A4" w:rsidTr="00B556A4">
        <w:tc>
          <w:tcPr>
            <w:tcW w:w="2706" w:type="dxa"/>
          </w:tcPr>
          <w:p w:rsidR="00B556A4" w:rsidRPr="00B556A4" w:rsidRDefault="00B556A4" w:rsidP="00B556A4">
            <w:pPr>
              <w:tabs>
                <w:tab w:val="left" w:pos="928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B556A4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556A4" w:rsidRPr="00B556A4" w:rsidRDefault="00B556A4" w:rsidP="00B556A4">
            <w:pPr>
              <w:tabs>
                <w:tab w:val="left" w:pos="928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6A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Управляющего совета , протокол № 2 от </w:t>
            </w:r>
            <w:r w:rsidR="008126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56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2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56A4">
              <w:rPr>
                <w:rFonts w:ascii="Times New Roman" w:hAnsi="Times New Roman" w:cs="Times New Roman"/>
                <w:sz w:val="24"/>
                <w:szCs w:val="24"/>
              </w:rPr>
              <w:t xml:space="preserve"> марта 2022 года</w:t>
            </w:r>
          </w:p>
        </w:tc>
        <w:tc>
          <w:tcPr>
            <w:tcW w:w="2706" w:type="dxa"/>
          </w:tcPr>
          <w:p w:rsidR="00B556A4" w:rsidRPr="00B556A4" w:rsidRDefault="00B556A4" w:rsidP="00B5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1404135</wp:posOffset>
                  </wp:positionH>
                  <wp:positionV relativeFrom="paragraph">
                    <wp:posOffset>-212090</wp:posOffset>
                  </wp:positionV>
                  <wp:extent cx="1396152" cy="1455612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610" cy="145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5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«Принято» </w:t>
            </w:r>
          </w:p>
          <w:p w:rsidR="00B556A4" w:rsidRPr="00812629" w:rsidRDefault="00B556A4" w:rsidP="00B5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A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школы </w:t>
            </w:r>
            <w:r w:rsidR="008126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2629" w:rsidRPr="00B556A4">
              <w:rPr>
                <w:rFonts w:ascii="Times New Roman" w:hAnsi="Times New Roman" w:cs="Times New Roman"/>
                <w:sz w:val="24"/>
                <w:szCs w:val="24"/>
              </w:rPr>
              <w:t>ротокол №</w:t>
            </w:r>
            <w:r w:rsidR="008126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556A4">
              <w:rPr>
                <w:rFonts w:ascii="Times New Roman" w:hAnsi="Times New Roman" w:cs="Times New Roman"/>
                <w:sz w:val="24"/>
                <w:szCs w:val="24"/>
              </w:rPr>
              <w:t xml:space="preserve">от «28» марта 2022 г.                                      </w:t>
            </w:r>
          </w:p>
          <w:p w:rsidR="00B556A4" w:rsidRPr="00B556A4" w:rsidRDefault="00B556A4" w:rsidP="00B5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</w:tcPr>
          <w:p w:rsidR="00B556A4" w:rsidRPr="00B556A4" w:rsidRDefault="00B556A4" w:rsidP="00B5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«Утверждаю»</w:t>
            </w:r>
          </w:p>
          <w:p w:rsidR="00B556A4" w:rsidRPr="00B556A4" w:rsidRDefault="00B556A4" w:rsidP="00B5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6A4">
              <w:rPr>
                <w:rFonts w:ascii="Times New Roman" w:hAnsi="Times New Roman" w:cs="Times New Roman"/>
                <w:sz w:val="24"/>
                <w:szCs w:val="24"/>
              </w:rPr>
              <w:t>Директор МБОУ «СОШ с. Волотово» __________ Ночевка Г.И.</w:t>
            </w:r>
          </w:p>
          <w:p w:rsidR="00B556A4" w:rsidRPr="00B556A4" w:rsidRDefault="00B556A4" w:rsidP="00B5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A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№59 от «28» марта 2022 г.                  </w:t>
            </w:r>
          </w:p>
          <w:p w:rsidR="00B556A4" w:rsidRPr="00B556A4" w:rsidRDefault="00B556A4" w:rsidP="00B5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6A4" w:rsidRPr="00B556A4" w:rsidRDefault="00B556A4" w:rsidP="00B5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7F7" w:rsidRPr="00B556A4" w:rsidRDefault="004F07F7" w:rsidP="00B5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приема граждан на обучение </w:t>
      </w:r>
      <w:r w:rsid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556A4" w:rsidRP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</w:t>
      </w:r>
      <w:r w:rsid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6A4" w:rsidRP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программам </w:t>
      </w:r>
      <w:r w:rsid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556A4" w:rsidRP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общего, основного общего и среднего общего образования</w:t>
      </w:r>
      <w:r w:rsidR="00B556A4" w:rsidRPr="005C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556A4" w:rsidRP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муниципальное бюджетное общеобразовательное учреждение</w:t>
      </w:r>
      <w:r w:rsidR="00B556A4" w:rsidRPr="005C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556A4" w:rsidRP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с.Волотово Чернянского района</w:t>
      </w:r>
      <w:r w:rsidR="00B556A4" w:rsidRPr="005C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556A4" w:rsidRP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Белгородской области»</w:t>
      </w:r>
    </w:p>
    <w:p w:rsidR="005C2CA1" w:rsidRPr="004F07F7" w:rsidRDefault="005C2CA1" w:rsidP="001F6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</w:t>
      </w:r>
      <w:r w:rsid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приема граждан на обучение по образовательным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начального общего, основного общего и среднего общего образования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Правила) в муниципальное бюджетное общеобразовательное учреждение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с.Волотово Чернянского района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области» разработан</w:t>
      </w:r>
      <w:r w:rsid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документами: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Конституцией РФ;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Конвенцией о правах ребенка;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29.12.2012 No273-ФЗ «Об образовании в Российской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 (ст. 9 ч. 6 и ст. 63 ч. 5),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от 02 сентября 2020 г.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N458 «Об утверждении порядка приема на обучение по образовательным программам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образования»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12 марта 2014 г.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N177 «Об утверждении порядка и условий осуществления перевода обучающихся из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организации, осуществляющей образовательную деятельность по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 основного общего и среднего общего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другие организации, осуществляющие образовательную деятельность по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соответствующих уровня и направленности»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от 28.08.2020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г.N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442 «Об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Порядка организации и осуществления образовательной деятельности по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общеобразовательным программам — образовательным программам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образования»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 июля 2006 г. N 152-ФЗ «О персональных данных», статья 9,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в редакции, введенной в действие с 27 июля 2011 года Федеральным законом от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2011 года N 261-ФЗ, распространяется на правоотношения, возникшие с 1 июля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года.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02.12.2019 N  411-ФЗ «О внесении изменений в статью 54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кодекса Российской Федерации и статью 67 Федерального закона «Об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департамента образования Белгородской области N 1379 от 15.05.2019г. «О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и порядке организации индивидуального отбора при приёме либо переводе 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для получения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и среднего общего образования с углублённым изучением отдельных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 или для профильного обучения в Белгородской области»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бюджетного общеобразовательного учреждения «Средняя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с.Волотово Чернянского района Белгородской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области»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определяют порядок приема граждан на обучение по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образовательным программам начального общего, основного общего и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 в муниципальное бюджетное общеобразовательное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«Средняя общеобразовательная школа с.Волотово Чернянского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Белгородской области» (далее – МБОУ «СОШ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сВолотово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образовательное учреждение принимаются граждане Российской Федерации,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без гражданства, иностранные граждане, а также соотечественники из государств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зарубежья для обучения по основным общеобразовательным программам за счет средств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бюджета бюджетной системы Российской Федерации 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приема граждан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 определяются учреждением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 соответствии с законодательством Российской Федерации.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предоставляются места в общеобразовательной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детям: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указанным в абзаце втором части 6 статьи 19 Федерального закона от 27 мая 1998 г.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N76-ФЗ «О статусе военнослужащих», по месту жительства их семей;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указанным в части 6 статьи 46 Федерального закона от 7 февраля 2011 г. N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3-ФЗ «О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полиции», детям сотрудников органов внутренних дел, не являющихся сотрудниками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_ указанным в части 14 статьи 3 Федерального закона от 30 декабря 2012 г. N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283-ФЗ «О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гарантиях сотрудникам некоторых федеральных органов исполнительной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и внесении изменений в законодательные акты Российской Федерации»;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(дети), проживающие в одной семье и имеющие общее место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имеют право преимущественного приема на обучение по основным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начального общего образования в образовательную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 в которых обучаются их братья и (или) сестры.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4.. Правила обеспечивают прием граждан, которые проживают на территории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микрорайона МБОУ «СОШ с.Волотово», установленного ежегодным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района «Чернянский район»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 «О закреплении территорий микрорайонов п. Чернянка и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Чернянского района за муниципальными бюджетными общеобразовательными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и дошкольными образовательными учреждениями».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Прием обучающихся с закрепленной территории в учреждение осуществляется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вступительных испытаний (процедур отбора), за исключением классов с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углубленным и (или) профильным изучением предметов.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в первый класс образовательной организацией для граждан,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закрепленной территории, а также имеющих право на внеочередной,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первоочередной и преимущественный приём, </w:t>
      </w:r>
      <w:r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начинается 1 апреля и завершается 30</w:t>
      </w:r>
      <w:r w:rsidRPr="005C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 текущего года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 школы издаёт приказ о приёме детей </w:t>
      </w:r>
      <w:r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3-х</w:t>
      </w:r>
      <w:r w:rsidRPr="005C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рабочих дней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завершения приёма заявлений.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закреплённой территории, приём заявлений 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приёме на обучение в первый класс </w:t>
      </w:r>
      <w:r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начинается </w:t>
      </w:r>
      <w:r w:rsidR="00BE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 до момента заполнения</w:t>
      </w:r>
      <w:r w:rsidRPr="005C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свободных мест, но не позднее 5 сентября текущего года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целью ознакомления родителей (законных представителей) обучающихся с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муниципального района, издаваемым не позднее 1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текущего года и гарантирующим прием всех закрепленных лиц и соблюдение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норм и правил, другими документами, регламентирующими организацию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учреждение размещает копии указанных документов на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стенде и в сети «Интернет» на официальном сайте учреждения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4F07F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http://volotovo.ucoz.com/index/dokumenty</w:t>
        </w:r>
      </w:hyperlink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Заявление о приеме несовершеннолетнего ребенка в учреждение на уровень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начального, основного и среднего общего образования подает родитель (законный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представитель) (приложение 1).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приёме ребёнка в учреждение, не достигшего шести лет и шести месяцев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ребёнка старше восьми лет, Школа ходатайствует учредителю о разрешении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ребенка в 1 класс.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должны обратиться с заявлением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наполучение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приём в школу к её учредителю. Количество классов и их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устанавливается школой в пределах квот, установленных лицензией на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правоведения образовательной деятельности и СанПиН 2.4.2.2821 – 10.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Дети, с ограниченными возможностями здоровья принимаются на обучение по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программе только с согласия их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и на основании рекомендаций психолого-медико-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комиссии.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5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предъявляемых родителем (законным представителем)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 определяется Порядком приема граждан на обучение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 основного общего и среднего общего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(Приказ Министерства просвещения Российской Федерации от 02.09.2020 г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N458 «Об утверждении Порядка приема на обучение образовательным программам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образования»).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при приеме должен предъявить: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паспорта или другого документа, удостоверяющего личность;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свидетельства о рождении ребенка или документа о родстве;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документа об опеке или попечительстве – при необходимости;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документа о регистрации ребенка по месту жительства или по месту пребывания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закрепленной территории или справку о приеме документов для регистрации по месту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с места работы родителя или законного представителя, если ребенок претендует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прием в первую очередь;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заключения ПМПК или справку об инвалидности;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несовершеннолетний является иностранным гражданином или лицом без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 предоставляются также: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подтверждающий родство заявителя или законности представления прав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подтверждающий право ребенка на пребывание в Российской Федерации.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осуществляет проверку достоверности сведений, указанных в заявлении 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на обучение, и соответствия действительности поданных электронных образов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11.Заявители имеют право по своему усмотрению предоставить другие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в том числе медицинское заключение о состоянии здоровья ребёнка.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приеме в первый класс в течение учебного года или во второй и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классы родители (законные представители) обучающегося дополнительно представляют личное дело обучающегося, выданное образовательной организацией, 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 обучался ранее.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10 класс принимаются выпускники девятых классов, успешно освоившие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основного общего образования и получившие аттестат об основном общем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зачисления обучающихся на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r w:rsid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предоставляют следующие документы: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-заявление; (приложение 2)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 государственного образца об основном общем образовании и его ксерокопия;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-справка об итогах государственной итоговой аттестации по учебным предметам,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являющимися профильными предметами в учебном плане Учреждения;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-справка о прохождении государственной итоговой аттестации с указанием предмета,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 балла.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вышеуказанных документов, необходимых для приема 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 родители (законные представители) предъявляют паспорт или иной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 и ксерокопия паспорта или свидетельства о рождении обучающегося.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15.Индивидуальный отбор в классы с углубленным изучением отдельных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 (или) профильного обучения осуществляется в соответствии с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нормативными правовыми актами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РФ, локальными актами школы.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образовательную организацию могут быть приняты лица, не достигшие 18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и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среднего образования;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порядке перевода из другой образовательной организации, реализующей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программу соответствующего уровня;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-ранее получившие общее образование в форме семейного образования и (или)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Для зачисления обучающихся во 2-9-е, 11 классы родители (законные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представители) предоставляют: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-заявление;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дело с выпиской текущих отметок по всем предметам, заверенной печатью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организации.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переводе по окончании учебного года личное дело обучающегося, во время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дополнительно к указанным документам - табель четвертных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(полугодовых) оценок за прошедший период с начала учебного года и выписка текущих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 по предметам, заверенные директором и печатью образовательной организации;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регистрации ребенка по месту жительства или по месту пребывания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закрепленной территории или документ, содержащий сведения о регистрации ребенка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или по месту пребывания на закрепленной территории. У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проживающие на закрепленной за школой территории, принимаются 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 при наличии свободных мест.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переводе обучающихся 2-11-х классов во время учебного года к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перечисленным выше документам предоставляется табель четвертных (полугодовых)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 за прошедший период с начала учебного года и выписка текущих оценок по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 заверенные директором и печатью образовательной организации.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предоставлении документов, необходимых для приема в Учреждение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 предоставляют паспорт или иной документ,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личность.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20.Документы, представленные родителями (законными представителями) детей,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регистрируются в журнале приема заявлений (приложение 4).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(законным представителям) обучающихся выдается справка о приеме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 (приложение 3).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Сотрудник, ответственный за прием и оформление документов о приеме на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по основным образовательным программам в учреждение, назначается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директора учреждения.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22.Подать заявление о приеме и документы в МБОУ «СОШ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с.Русская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Халань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лично или по почте заказным письмом с уведомлением о вручении, или по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электронной почте школы или её электронной информационной системы, или через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сайт школы, или с помощью сервисов государственных или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услуг https://uslugi.vsopen.ru. В электронной форме документ на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бумажном носителе подается преобразованный в электронную форму путем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сканирования или фотографирования с обеспечением машиночитаемого распознавания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реквизитов.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Правила приема граждан, прибывших из Украины</w:t>
      </w:r>
      <w:r w:rsidR="001F6059" w:rsidRPr="004F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Прием граждан осуществляется по личному заявлению родителя (законного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представителя) ребенка при предъявлении оригинала документа, удостоверяющего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личность родителя (законного представителя).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Родители (законные представители) детей, являющихся иностранными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гражданами или лицами без гражданства, предъявляют оригинал документа,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удостоверяющего личность иностранного гражданина или лица без гражданства в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и дополнительно предъявляют документ, подтверждающий право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заявителя на пребывание в Российской Федерации.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Документами, удостоверяющими личность родителей (законных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представителей) детей, являющихся иностранными гражданами или лицами без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гражданства, и подтверждающими право иностранного гражданина или лица без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гражданства на пребывание (проживание) в Российской Федерации являются: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действительный документ, удостоверяющий личность и гражданство: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действительным документом, удостоверяющим личность и гражданство иностранного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гражданина, признается документ, удостоверяющий его личность и признаваемый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Федерацией в этом качестве в соответствии с международными соглашениями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Федерации;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миграционная карта: документ, содержащий сведения о въезжающих или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прибывших в Российскую Федерацию иностранном гражданине или лице без гражданства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сроке их временного пребывания в Российской Федерации, подтверждающий право</w:t>
      </w:r>
    </w:p>
    <w:p w:rsidR="003232F9" w:rsidRDefault="005C2CA1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гражданина или лица без гражданства, прибывших в Российскую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Федерацию в порядке, не требующем получения визы, на временное пребывание 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а также служащий для контроля за временным пребыванием 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иностранного гражданина или лица без гражданства.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Миграционная карта должна содержать отметку органов пограничного контроля,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проставленную при въезде на территорию Российской Федерации;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на временное проживание;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на жительство;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иной документ, подтверждающий, в соответствии с законодательством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право на пребывание (проживание) в Российской Федерации.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Наряду с документом, удостоверяющим личность родителя (законного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 ребенка, родитель (законный представитель) ребенка, являющегося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гражданином или лицом без гражданства, представляет: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ребенка, документ об образовании либо документ,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 обучение в организации, осуществляющей образовательную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 территории Украины, на русском языке или вместе с заверенным в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переводом на русский язык.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соответствии с Порядком прохождения несовершеннолетними медицинских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осмотров, в том числе при поступлении в общеобразовательные учреждения и в период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них в целях определения соответствия учащегося требованиям к обучению при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 несовершеннолетних в общеобразовательные организации проводятся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медицинские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осмотры.В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этим МБОУ «СОШ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с.Волотово»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рекомендовать родителям(законным представителям) предоставлять медицинскую карту ребенка, содержащую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состоянии его здоровья, рекомендации по занятиям физической культурой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спортом.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На каждого ребенка, зачисленного в образовательную организацию, заводится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дело, в котором хранятся все сданные документы.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приеме обучающихся в 1 - 9 классы в случае отсутствия документов об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общеобразовательная организация проводит сопоставление данных о предметах,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изученных учащимся ранее, с основной образовательной программой, на которую он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принимается. На основании сопоставления образовательная организация осуществляет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 с целью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уровня обучения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частичном несовпадении образовательная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осуществляет переаттестацию по предметам в форме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собеседования,тестирования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установленной локальным актом организации форме.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Перевод украинских баллов в российские отметки осуществляется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образовательной организации самостоятельно в соответствии с письмом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департамента Министерства образования и науки Российской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04 сентября 2013 года N16-11204 по следующей шкале: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>Украина (балл) Россия (отметка)</w:t>
      </w:r>
      <w:r w:rsidRPr="005C2CA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br/>
      </w:r>
      <w:r w:rsidR="001F6059" w:rsidRPr="004F07F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>10,11,</w:t>
      </w:r>
      <w:r w:rsidRPr="004F07F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>12 отлично</w:t>
      </w:r>
      <w:r w:rsidRPr="005C2CA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>7,8,9 хорошо</w:t>
      </w:r>
      <w:r w:rsidRPr="005C2CA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>4,5,6 удовлетворительно</w:t>
      </w:r>
      <w:r w:rsidRPr="005C2CA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>1,2,3 неудовлетворительно</w:t>
      </w:r>
      <w:r w:rsidRPr="005C2CA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уровни, установленные в Украине, могут приравниваться к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уровням образования, установленным в Российской Федерации, следующим образом: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начальное общее образование - к начальному общему образованию;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базовое общее среднее образование - к основному общему образованию;</w:t>
      </w:r>
      <w:r w:rsidRPr="005C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общее среднее образование - к среднему общему образованию.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07F7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При приеме учащихся в 10-11 классы, кроме вышеперечисленных документов,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 предоставляется аттестат об основном общем образовании и его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нотариально заверенный перевод на русский язык.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аттестата об основном общем образовании МБОУ «СОШ </w:t>
      </w:r>
      <w:r w:rsidR="004F07F7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с.Волотово»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зачислить учащегося на уровень среднего общего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образования.В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случае возможно повторение образования в 9 классе с целью получения</w:t>
      </w:r>
      <w:r w:rsidR="004F07F7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аттестата об основном общем образовании, позволяющего в дальнейшем быть</w:t>
      </w:r>
      <w:r w:rsidR="004F07F7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зачисленным на уровень среднего образования, где учащийся будет иметь право на</w:t>
      </w:r>
      <w:r w:rsidR="004F07F7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обучение.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письмом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мая 2011 года </w:t>
      </w:r>
      <w:proofErr w:type="spellStart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02-П4 «О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признании иностранных документов об основном общем и среднем (полном) общем</w:t>
      </w:r>
      <w:r w:rsidR="004F07F7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образовании» документы об образовании, выданные образовательными учреждениями</w:t>
      </w:r>
      <w:r w:rsidR="004F07F7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Украины, признаются на территории Российской Федерации без установления</w:t>
      </w:r>
      <w:r w:rsidR="004F07F7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эквивалентност</w:t>
      </w:r>
      <w:r w:rsidR="004F07F7" w:rsidRPr="004F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Default="00FD7451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FD7451" w:rsidRPr="00F34E6C" w:rsidTr="0099272C">
        <w:tc>
          <w:tcPr>
            <w:tcW w:w="3369" w:type="dxa"/>
          </w:tcPr>
          <w:p w:rsidR="00FD7451" w:rsidRPr="00FD7451" w:rsidRDefault="00FD7451" w:rsidP="00FD74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Зачислить в ____</w:t>
            </w:r>
            <w:r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1</w:t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___ класс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lastRenderedPageBreak/>
              <w:t>с «____»_______ 20</w:t>
            </w:r>
            <w:r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____г.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Директор школы:________________</w:t>
            </w:r>
          </w:p>
        </w:tc>
        <w:tc>
          <w:tcPr>
            <w:tcW w:w="6662" w:type="dxa"/>
          </w:tcPr>
          <w:p w:rsidR="00FD7451" w:rsidRPr="00F34E6C" w:rsidRDefault="00FD7451" w:rsidP="00992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Директору МБОУ «СОШ с.Волотово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района Белгородской области»</w:t>
            </w:r>
            <w:r w:rsidRPr="00B5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Ночевка Галине Ивановне</w:t>
            </w:r>
            <w:r w:rsidRPr="00B5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родителя________________________________</w:t>
            </w:r>
            <w:r w:rsidRPr="00B5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__________________________________________,</w:t>
            </w:r>
            <w:r w:rsidRPr="00B5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 ____________________</w:t>
            </w:r>
            <w:r w:rsidRPr="00B5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Pr="00B5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регистрации ________________________</w:t>
            </w:r>
            <w:r w:rsidRPr="00B5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</w:tbl>
    <w:p w:rsidR="00FD7451" w:rsidRDefault="00FD7451" w:rsidP="00FD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10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(мою) сына (дочь)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«_____»_________________ ________ года рождения,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на_____________________________________________________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16"/>
          <w:szCs w:val="16"/>
          <w:lang w:eastAsia="ru-RU"/>
        </w:rPr>
        <w:t>очное, дистанционное, обучение на дому, обучение по адаптированной основной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общеобразовательной программе начального общего образования)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создать специальные условия для организации обучения и воспитания обучающегося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 в соответствии с заключением психолого-медико-педагогический комиссии _________________________ или инвалида/ (ребенка-инвалида)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индивидуальной программой реабилитации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язык_________________ Изучаемый иностранный язык_______________________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Имею/Не имею право первоочередного или преимущественного приема________________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прошу осуществлять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языке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Ф.И.О. ___________________________________________________________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(домашний, </w:t>
      </w:r>
      <w:proofErr w:type="spellStart"/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рабочий,мобильный</w:t>
      </w:r>
      <w:proofErr w:type="spellEnd"/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Ф.И.О. __________________________________________________________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(домашний, рабочий, мобильный): _________________________________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4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 (а)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 учреждения, лицензией на право ведения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свидетельством о государственной аккредитации, 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программами, реализуемыми учреждением, распорядительным 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муниципального района о закреплённой территории,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документами, регламентирующими организацию и 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права и обязанности учащихся.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3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 свое согласие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своих персональных данных, персональных данных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моего ребенка для сбора, накопления, обработки и хранения с целью создания и ведения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базы данных на бумажных и электронных носителях в порядке, установленном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3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проинформирован (а)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 обработкой персональных данных понимаются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 (операции) с персональными данными в рамках выполнения Федерального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закона N 52 от 27.07.2006 г., конфиденциальность персональных данных соблюдается в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рамках исполнения образовательной организацией законодательства Российской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           ______________________________________________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91"/>
      </w:tblGrid>
      <w:tr w:rsidR="00FD7451" w:rsidRPr="00F34E6C" w:rsidTr="0099272C">
        <w:tc>
          <w:tcPr>
            <w:tcW w:w="4785" w:type="dxa"/>
          </w:tcPr>
          <w:p w:rsidR="00FD7451" w:rsidRPr="00FD7451" w:rsidRDefault="00FD7451" w:rsidP="00FD74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Зачислить в __</w:t>
            </w:r>
            <w:r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10</w:t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_____ класс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lastRenderedPageBreak/>
              <w:t>с «____»_______ 20 ____г.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Директор школы:________________</w:t>
            </w:r>
          </w:p>
        </w:tc>
        <w:tc>
          <w:tcPr>
            <w:tcW w:w="4786" w:type="dxa"/>
          </w:tcPr>
          <w:p w:rsidR="00FD7451" w:rsidRPr="00010B99" w:rsidRDefault="00FD7451" w:rsidP="009927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Директору МБОУ «СОШ с.Волотово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Чернянского района Белгородской области»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Ночевка Галине Ивановне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родителя________________________________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__________________________________________,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проживающего по адресу 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адрес регистрации ________________________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</w:t>
            </w:r>
          </w:p>
        </w:tc>
      </w:tr>
    </w:tbl>
    <w:p w:rsidR="00FD7451" w:rsidRDefault="00FD7451" w:rsidP="00FD7451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ru-RU"/>
        </w:rPr>
      </w:pP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10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  <w:r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(мою) сына (дочь)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 9 класса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на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B99">
        <w:rPr>
          <w:rFonts w:ascii="Times New Roman" w:eastAsia="Times New Roman" w:hAnsi="Times New Roman" w:cs="Times New Roman"/>
          <w:sz w:val="16"/>
          <w:szCs w:val="16"/>
          <w:lang w:eastAsia="ru-RU"/>
        </w:rPr>
        <w:t>( наименование учреждения, в котором обучался ранее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___________________________профиля</w:t>
      </w:r>
      <w:proofErr w:type="spellEnd"/>
      <w:r w:rsidRPr="0001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среднего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B99">
        <w:rPr>
          <w:rFonts w:ascii="Times New Roman" w:eastAsia="Times New Roman" w:hAnsi="Times New Roman" w:cs="Times New Roman"/>
          <w:sz w:val="16"/>
          <w:szCs w:val="16"/>
          <w:lang w:eastAsia="ru-RU"/>
        </w:rPr>
        <w:t>(очное, заочное, обучение на дому)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обеспечить преподавание на профильном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образовательных предметов: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_____________________________________________________________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_____________________________________________________________</w:t>
      </w:r>
      <w:r w:rsidRP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B99">
        <w:rPr>
          <w:rFonts w:ascii="Times New Roman" w:eastAsia="Times New Roman" w:hAnsi="Times New Roman" w:cs="Times New Roman"/>
          <w:lang w:eastAsia="ru-RU"/>
        </w:rPr>
        <w:t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 _________________________ или инвалида/ (ребенка-инвалида) в соответствии с индивидуальной программой реабилитации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Родной язык_________________ Изучаемый иностранный язык_______________________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Имею/Не имею право первоочередного или преимущественного приема________________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Обучение прошу осуществлять на родном ________________________ языке</w:t>
      </w:r>
      <w:r w:rsidRPr="00010B99">
        <w:rPr>
          <w:rFonts w:ascii="Times New Roman" w:eastAsia="Times New Roman" w:hAnsi="Times New Roman" w:cs="Times New Roman"/>
          <w:lang w:eastAsia="ru-RU"/>
        </w:rPr>
        <w:br/>
        <w:t xml:space="preserve">Сведения о родителях: </w:t>
      </w:r>
      <w:r w:rsidRPr="00010B99">
        <w:rPr>
          <w:rFonts w:ascii="Times New Roman" w:eastAsia="Times New Roman" w:hAnsi="Times New Roman" w:cs="Times New Roman"/>
          <w:lang w:eastAsia="ru-RU"/>
        </w:rPr>
        <w:tab/>
      </w:r>
      <w:r w:rsidRPr="00010B99">
        <w:rPr>
          <w:rFonts w:ascii="Times New Roman" w:eastAsia="Times New Roman" w:hAnsi="Times New Roman" w:cs="Times New Roman"/>
          <w:lang w:eastAsia="ru-RU"/>
        </w:rPr>
        <w:br/>
        <w:t>Мать: Ф.И.О. ___________________________________________________________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Место работы: __________________________________________________________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Должность: _____________________________________________________________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  <w:t xml:space="preserve">Телефон (домашний, </w:t>
      </w:r>
      <w:proofErr w:type="spellStart"/>
      <w:r w:rsidRPr="00010B99">
        <w:rPr>
          <w:rFonts w:ascii="Times New Roman" w:eastAsia="Times New Roman" w:hAnsi="Times New Roman" w:cs="Times New Roman"/>
          <w:lang w:eastAsia="ru-RU"/>
        </w:rPr>
        <w:t>рабочий,мобильный</w:t>
      </w:r>
      <w:proofErr w:type="spellEnd"/>
      <w:r w:rsidRPr="00010B99">
        <w:rPr>
          <w:rFonts w:ascii="Times New Roman" w:eastAsia="Times New Roman" w:hAnsi="Times New Roman" w:cs="Times New Roman"/>
          <w:lang w:eastAsia="ru-RU"/>
        </w:rPr>
        <w:t>): __________________________________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Отец: Ф.И.О. __________________________________________________________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Место работы: __________________________________________________________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Должность: _____________________________________________________________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Телефон (домашний, рабочий, мобильный): _________________________________</w:t>
      </w:r>
      <w:r w:rsidRPr="00010B9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10B99">
        <w:rPr>
          <w:rFonts w:ascii="Times New Roman" w:eastAsia="Times New Roman" w:hAnsi="Times New Roman" w:cs="Times New Roman"/>
          <w:b/>
          <w:lang w:eastAsia="ru-RU"/>
        </w:rPr>
        <w:t>Ознакомлен (а)</w:t>
      </w:r>
      <w:r w:rsidRPr="00010B99">
        <w:rPr>
          <w:rFonts w:ascii="Times New Roman" w:eastAsia="Times New Roman" w:hAnsi="Times New Roman" w:cs="Times New Roman"/>
          <w:lang w:eastAsia="ru-RU"/>
        </w:rPr>
        <w:t xml:space="preserve"> с Уставом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распорядительным актом органов местного самоуправления муниципального района о закреплённой территории, и другими документами, регламентирующими организацию и осуществление образовательной деятельности, права и обязанности учащихся.</w:t>
      </w:r>
      <w:r w:rsidRPr="00010B99">
        <w:rPr>
          <w:rFonts w:ascii="Times New Roman" w:eastAsia="Times New Roman" w:hAnsi="Times New Roman" w:cs="Times New Roman"/>
          <w:lang w:eastAsia="ru-RU"/>
        </w:rPr>
        <w:br/>
        <w:t xml:space="preserve">      </w:t>
      </w:r>
      <w:r w:rsidRPr="00010B99">
        <w:rPr>
          <w:rFonts w:ascii="Times New Roman" w:eastAsia="Times New Roman" w:hAnsi="Times New Roman" w:cs="Times New Roman"/>
          <w:b/>
          <w:lang w:eastAsia="ru-RU"/>
        </w:rPr>
        <w:t>Даю  свое согласие</w:t>
      </w:r>
      <w:r w:rsidRPr="00010B99">
        <w:rPr>
          <w:rFonts w:ascii="Times New Roman" w:eastAsia="Times New Roman" w:hAnsi="Times New Roman" w:cs="Times New Roman"/>
          <w:lang w:eastAsia="ru-RU"/>
        </w:rPr>
        <w:t xml:space="preserve"> на обработку своих персональных данных, персональных данных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моего ребенка для сбора, накопления, обработки и хранения с целью создания и ведения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базы данных на бумажных и электронных носителях в порядке, установленном</w:t>
      </w:r>
      <w:r w:rsidRPr="00010B99">
        <w:rPr>
          <w:rFonts w:ascii="Times New Roman" w:eastAsia="Times New Roman" w:hAnsi="Times New Roman" w:cs="Times New Roman"/>
          <w:lang w:eastAsia="ru-RU"/>
        </w:rPr>
        <w:br/>
        <w:t xml:space="preserve">законодательством Российской Федерации. </w:t>
      </w:r>
      <w:r w:rsidRPr="00010B99">
        <w:rPr>
          <w:rFonts w:ascii="Times New Roman" w:eastAsia="Times New Roman" w:hAnsi="Times New Roman" w:cs="Times New Roman"/>
          <w:lang w:eastAsia="ru-RU"/>
        </w:rPr>
        <w:tab/>
      </w:r>
      <w:r w:rsidRPr="00010B99">
        <w:rPr>
          <w:rFonts w:ascii="Times New Roman" w:eastAsia="Times New Roman" w:hAnsi="Times New Roman" w:cs="Times New Roman"/>
          <w:lang w:eastAsia="ru-RU"/>
        </w:rPr>
        <w:br/>
        <w:t xml:space="preserve">      </w:t>
      </w:r>
      <w:r w:rsidRPr="00010B99">
        <w:rPr>
          <w:rFonts w:ascii="Times New Roman" w:eastAsia="Times New Roman" w:hAnsi="Times New Roman" w:cs="Times New Roman"/>
          <w:b/>
          <w:lang w:eastAsia="ru-RU"/>
        </w:rPr>
        <w:t>Я проинформирован (а)</w:t>
      </w:r>
      <w:r w:rsidRPr="00010B99">
        <w:rPr>
          <w:rFonts w:ascii="Times New Roman" w:eastAsia="Times New Roman" w:hAnsi="Times New Roman" w:cs="Times New Roman"/>
          <w:lang w:eastAsia="ru-RU"/>
        </w:rPr>
        <w:t>, что под обработкой персональных данных понимаются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действия (операции) с персональными данными в рамках выполнения Федерального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закона N 52 от 27.07.2006 г., конфиденциальность персональных данных соблюдается в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рамках исполнения образовательной организацией законодательства Российской</w:t>
      </w:r>
      <w:r w:rsidRPr="00010B99">
        <w:rPr>
          <w:rFonts w:ascii="Times New Roman" w:eastAsia="Times New Roman" w:hAnsi="Times New Roman" w:cs="Times New Roman"/>
          <w:lang w:eastAsia="ru-RU"/>
        </w:rPr>
        <w:br/>
        <w:t>Федерации.</w:t>
      </w:r>
      <w:r w:rsidRPr="00010B9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______________________________________________</w:t>
      </w:r>
      <w:r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812629" w:rsidRPr="00010B99" w:rsidTr="00812629">
        <w:tc>
          <w:tcPr>
            <w:tcW w:w="4785" w:type="dxa"/>
          </w:tcPr>
          <w:p w:rsidR="00812629" w:rsidRPr="00FD7451" w:rsidRDefault="00812629" w:rsidP="00812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Зачислить в</w:t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_____ класс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lastRenderedPageBreak/>
              <w:t>_______________________________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с «____»_______ 20 ____г.</w:t>
            </w:r>
            <w:r w:rsidRPr="00FD7451">
              <w:rPr>
                <w:rFonts w:ascii="Times New Roman" w:hAnsi="Times New Roman" w:cs="Times New Roman"/>
              </w:rPr>
              <w:br/>
            </w:r>
            <w:r w:rsidRPr="00FD7451">
              <w:rPr>
                <w:rStyle w:val="markedcontent"/>
                <w:rFonts w:ascii="Times New Roman" w:hAnsi="Times New Roman" w:cs="Times New Roman"/>
                <w:sz w:val="19"/>
                <w:szCs w:val="19"/>
              </w:rPr>
              <w:t>Директор школы:________________</w:t>
            </w:r>
          </w:p>
        </w:tc>
        <w:tc>
          <w:tcPr>
            <w:tcW w:w="5246" w:type="dxa"/>
          </w:tcPr>
          <w:p w:rsidR="00812629" w:rsidRPr="00010B99" w:rsidRDefault="00812629" w:rsidP="009927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Директору МБОУ «СОШ с.Волотово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Чернянского района Белгородской области»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Ночевка Галине Ивановне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родителя________________________________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__________________________________________,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проживающего по адресу 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адрес регистрации ________________________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</w:t>
            </w:r>
            <w:r w:rsidRPr="00010B99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</w:t>
            </w:r>
          </w:p>
        </w:tc>
      </w:tr>
    </w:tbl>
    <w:p w:rsidR="00B556A4" w:rsidRDefault="00B556A4" w:rsidP="004F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4" w:rsidRPr="00812629" w:rsidRDefault="00812629" w:rsidP="00B5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F34E6C" w:rsidRPr="00010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B556A4" w:rsidRPr="00010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аявление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(мою) сына (дочь) _____________________________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«_____»_________________ ________ года рождения, место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_______________________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 класс Вашей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на_____________________________________________________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4E6C" w:rsidRPr="00F34E6C">
        <w:rPr>
          <w:rFonts w:ascii="Times New Roman" w:eastAsia="Times New Roman" w:hAnsi="Times New Roman" w:cs="Times New Roman"/>
          <w:sz w:val="16"/>
          <w:szCs w:val="16"/>
          <w:lang w:eastAsia="ru-RU"/>
        </w:rPr>
        <w:t>очное, дистанционное обучение, обучение на дому, обучение по адаптированной основной</w:t>
      </w:r>
      <w:r w:rsidR="00F34E6C" w:rsidRPr="00B556A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F34E6C" w:rsidRPr="00F34E6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общеобразовательной программе начального, основного, среднего общего образования)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создать специальные условия для организации обучения и воспитания обучающегося с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 в соответствии с заключением психолого-медико-педагогический комиссии _________________________ или инвалида/ (ребенка-инвалида) в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индивидуальной программой реабилитации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язык_________________ Изучаемый иностранный язык_______________________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D7451">
        <w:rPr>
          <w:rFonts w:ascii="Times New Roman" w:eastAsia="Times New Roman" w:hAnsi="Times New Roman" w:cs="Times New Roman"/>
          <w:lang w:eastAsia="ru-RU"/>
        </w:rPr>
        <w:t>Имею/Не имею право первоочередного или преимущественного приема</w:t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прошу осуществлять на </w:t>
      </w:r>
      <w:r w:rsidR="0001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 </w:t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языке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Ф.И.О. ___________________________________________________________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(домашний, </w:t>
      </w:r>
      <w:proofErr w:type="spellStart"/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рабочий,мобильный</w:t>
      </w:r>
      <w:proofErr w:type="spellEnd"/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Ф.И.О. __________________________________________________________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(домашний, рабочий, мобильный): _________________________________</w:t>
      </w:r>
      <w:r w:rsidR="00B556A4" w:rsidRPr="00B55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4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4E6C" w:rsidRPr="00F34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 (а)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 учреждения, лицензией на право ведения образовательной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свидетельством о государственной аккредитации, основными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программами, реализуемыми учреждением, распорядительным актом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муниципального района о закреплённой территории, и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документами, регламентирующими организацию и осуществление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права и обязанности учащихся.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4E6C" w:rsidRPr="00323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 свое согласие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своих персональных данных, персональных данных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моего ребенка для сбора, накопления, обработки и хранения с целью создания и ведения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базы данных на бумажных и электронных носителях в порядке, установленном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Федерации.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4E6C" w:rsidRPr="00323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проинформирован (а)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 обработкой персональных данных понимаются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 (операции) с персональными данными в рамках выполнения Федерального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закона N 52 от 27.07.2006 г., конфиденциальность персональных данных соблюдается в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рамках исполнения образовательной организацией законодательства Российской</w:t>
      </w:r>
      <w:r w:rsidR="00F34E6C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Федерации.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           ______________________________________________</w:t>
      </w:r>
      <w:r w:rsidR="00B556A4" w:rsidRPr="00F3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32F9" w:rsidRP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232F9" w:rsidRP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подпись,</w:t>
      </w:r>
      <w:r w:rsid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232F9" w:rsidRPr="003232F9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556A4" w:rsidRPr="00812629" w:rsidSect="00010B9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A1"/>
    <w:rsid w:val="0001078B"/>
    <w:rsid w:val="00010B99"/>
    <w:rsid w:val="000D789D"/>
    <w:rsid w:val="0011158E"/>
    <w:rsid w:val="001672CC"/>
    <w:rsid w:val="00193B63"/>
    <w:rsid w:val="001F6059"/>
    <w:rsid w:val="003232F9"/>
    <w:rsid w:val="00411817"/>
    <w:rsid w:val="004345FE"/>
    <w:rsid w:val="004F07F7"/>
    <w:rsid w:val="005C2CA1"/>
    <w:rsid w:val="006B4FDC"/>
    <w:rsid w:val="00812629"/>
    <w:rsid w:val="008F34A1"/>
    <w:rsid w:val="00B556A4"/>
    <w:rsid w:val="00BE292A"/>
    <w:rsid w:val="00F34E6C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FE28"/>
  <w15:docId w15:val="{DC41C561-EF11-43EB-99E3-3A51059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C2CA1"/>
  </w:style>
  <w:style w:type="character" w:styleId="a3">
    <w:name w:val="Hyperlink"/>
    <w:basedOn w:val="a0"/>
    <w:uiPriority w:val="99"/>
    <w:unhideWhenUsed/>
    <w:rsid w:val="005C2C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CA1"/>
    <w:rPr>
      <w:color w:val="800080"/>
      <w:u w:val="single"/>
    </w:rPr>
  </w:style>
  <w:style w:type="table" w:styleId="a5">
    <w:name w:val="Table Grid"/>
    <w:basedOn w:val="a1"/>
    <w:uiPriority w:val="59"/>
    <w:rsid w:val="004F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lotovo.ucoz.com/index/dokumen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2022-07-05T12:47:00Z</cp:lastPrinted>
  <dcterms:created xsi:type="dcterms:W3CDTF">2022-07-06T19:45:00Z</dcterms:created>
  <dcterms:modified xsi:type="dcterms:W3CDTF">2022-07-06T19:45:00Z</dcterms:modified>
</cp:coreProperties>
</file>