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0D1" w:rsidRDefault="00221569" w:rsidP="008E1ABB">
      <w:pPr>
        <w:tabs>
          <w:tab w:val="left" w:pos="8777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013580" cy="2306098"/>
            <wp:effectExtent l="19050" t="0" r="0" b="0"/>
            <wp:docPr id="2" name="Рисунок 2" descr="F:\копия на утвержд доп образ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опия на утвержд доп образов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2545" cy="23135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0D1" w:rsidRDefault="008A50D1" w:rsidP="00E723BF">
      <w:pPr>
        <w:tabs>
          <w:tab w:val="left" w:pos="8777"/>
        </w:tabs>
        <w:ind w:left="5529"/>
        <w:jc w:val="right"/>
        <w:rPr>
          <w:sz w:val="28"/>
          <w:szCs w:val="28"/>
        </w:rPr>
      </w:pPr>
    </w:p>
    <w:p w:rsidR="008A50D1" w:rsidRDefault="008A50D1" w:rsidP="006E0664">
      <w:pPr>
        <w:tabs>
          <w:tab w:val="left" w:pos="8777"/>
        </w:tabs>
        <w:ind w:left="5529"/>
        <w:rPr>
          <w:sz w:val="28"/>
          <w:szCs w:val="28"/>
        </w:rPr>
      </w:pPr>
    </w:p>
    <w:p w:rsidR="006E0664" w:rsidRPr="00FC0A28" w:rsidRDefault="00C360A7" w:rsidP="00C360A7">
      <w:pPr>
        <w:jc w:val="center"/>
      </w:pPr>
      <w:r>
        <w:t xml:space="preserve">           </w:t>
      </w:r>
    </w:p>
    <w:p w:rsidR="006E0664" w:rsidRPr="00FC0A28" w:rsidRDefault="006E0664" w:rsidP="00221569"/>
    <w:p w:rsidR="00E2527D" w:rsidRPr="00C204A0" w:rsidRDefault="00E2527D" w:rsidP="00E2527D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C204A0">
        <w:rPr>
          <w:b/>
          <w:bCs/>
          <w:sz w:val="36"/>
          <w:szCs w:val="36"/>
        </w:rPr>
        <w:t>Рабочая программа</w:t>
      </w:r>
    </w:p>
    <w:p w:rsidR="00E2527D" w:rsidRPr="00C204A0" w:rsidRDefault="000B7854" w:rsidP="00E2527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творческого объединения</w:t>
      </w:r>
      <w:r>
        <w:rPr>
          <w:b/>
          <w:bCs/>
          <w:sz w:val="32"/>
          <w:szCs w:val="32"/>
        </w:rPr>
        <w:br/>
      </w:r>
    </w:p>
    <w:p w:rsidR="00E2527D" w:rsidRPr="00C204A0" w:rsidRDefault="000B7854" w:rsidP="00E2527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кружок «Мир лекарственных растений</w:t>
      </w:r>
      <w:r w:rsidR="00E2527D" w:rsidRPr="00C204A0">
        <w:rPr>
          <w:b/>
          <w:bCs/>
          <w:sz w:val="32"/>
          <w:szCs w:val="32"/>
        </w:rPr>
        <w:t>»</w:t>
      </w:r>
    </w:p>
    <w:p w:rsidR="008A50D1" w:rsidRDefault="008A50D1" w:rsidP="00E2527D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2527D" w:rsidRDefault="000B7854" w:rsidP="00C360A7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br/>
      </w:r>
    </w:p>
    <w:p w:rsidR="000B7854" w:rsidRPr="00C204A0" w:rsidRDefault="000B7854" w:rsidP="00E2527D">
      <w:pPr>
        <w:autoSpaceDE w:val="0"/>
        <w:autoSpaceDN w:val="0"/>
        <w:adjustRightInd w:val="0"/>
        <w:jc w:val="center"/>
        <w:rPr>
          <w:b/>
          <w:bCs/>
        </w:rPr>
      </w:pPr>
    </w:p>
    <w:p w:rsidR="00E2527D" w:rsidRPr="00C204A0" w:rsidRDefault="00E2527D" w:rsidP="00E2527D">
      <w:pPr>
        <w:autoSpaceDE w:val="0"/>
        <w:autoSpaceDN w:val="0"/>
        <w:adjustRightInd w:val="0"/>
        <w:jc w:val="center"/>
        <w:rPr>
          <w:b/>
        </w:rPr>
      </w:pPr>
      <w:r w:rsidRPr="00C204A0">
        <w:rPr>
          <w:b/>
        </w:rPr>
        <w:t>Срок реализации программы: 1 год.</w:t>
      </w:r>
    </w:p>
    <w:p w:rsidR="006E0664" w:rsidRPr="00C204A0" w:rsidRDefault="006E0664" w:rsidP="00E2527D">
      <w:pPr>
        <w:jc w:val="center"/>
        <w:rPr>
          <w:b/>
        </w:rPr>
      </w:pPr>
    </w:p>
    <w:p w:rsidR="006E0664" w:rsidRPr="00C204A0" w:rsidRDefault="006E0664" w:rsidP="00E2527D">
      <w:pPr>
        <w:jc w:val="center"/>
      </w:pPr>
    </w:p>
    <w:p w:rsidR="003D0806" w:rsidRDefault="006E0664" w:rsidP="00E2527D">
      <w:pPr>
        <w:jc w:val="center"/>
        <w:rPr>
          <w:b/>
        </w:rPr>
      </w:pPr>
      <w:r w:rsidRPr="00C204A0">
        <w:rPr>
          <w:b/>
        </w:rPr>
        <w:t>возраст воспитанников</w:t>
      </w:r>
    </w:p>
    <w:p w:rsidR="006E0664" w:rsidRPr="00C204A0" w:rsidRDefault="006E0664" w:rsidP="00E2527D">
      <w:pPr>
        <w:jc w:val="center"/>
        <w:rPr>
          <w:b/>
        </w:rPr>
      </w:pPr>
      <w:r w:rsidRPr="00C204A0">
        <w:rPr>
          <w:b/>
        </w:rPr>
        <w:t>(11-14 лет)</w:t>
      </w:r>
    </w:p>
    <w:p w:rsidR="007632C9" w:rsidRPr="00274C45" w:rsidRDefault="007632C9" w:rsidP="007632C9">
      <w:pPr>
        <w:jc w:val="right"/>
        <w:rPr>
          <w:color w:val="FF0000"/>
        </w:rPr>
      </w:pPr>
      <w:r w:rsidRPr="00E2527D">
        <w:t>Педагог дополнительного образовани</w:t>
      </w:r>
      <w:r w:rsidRPr="008A50D1">
        <w:t>я:</w:t>
      </w:r>
    </w:p>
    <w:p w:rsidR="006E0664" w:rsidRPr="00221569" w:rsidRDefault="007632C9" w:rsidP="00221569">
      <w:pPr>
        <w:jc w:val="right"/>
        <w:rPr>
          <w:b/>
        </w:rPr>
      </w:pPr>
      <w:r>
        <w:rPr>
          <w:b/>
        </w:rPr>
        <w:t xml:space="preserve">         </w:t>
      </w:r>
      <w:r>
        <w:rPr>
          <w:b/>
        </w:rPr>
        <w:tab/>
      </w:r>
      <w:r w:rsidRPr="00FC0A28">
        <w:rPr>
          <w:b/>
        </w:rPr>
        <w:tab/>
      </w:r>
      <w:r w:rsidRPr="00FC0A28">
        <w:rPr>
          <w:b/>
        </w:rPr>
        <w:tab/>
      </w:r>
      <w:r w:rsidRPr="00FC0A28">
        <w:rPr>
          <w:b/>
        </w:rPr>
        <w:tab/>
      </w:r>
      <w:r w:rsidRPr="00FC0A28">
        <w:rPr>
          <w:b/>
        </w:rPr>
        <w:tab/>
      </w:r>
      <w:r>
        <w:rPr>
          <w:b/>
        </w:rPr>
        <w:t>Алехина Екатерина Викторовн</w:t>
      </w:r>
    </w:p>
    <w:p w:rsidR="00E723BF" w:rsidRPr="00FC0A28" w:rsidRDefault="007632C9" w:rsidP="00443362">
      <w:pPr>
        <w:shd w:val="clear" w:color="auto" w:fill="FFFFFF"/>
        <w:spacing w:before="312"/>
        <w:jc w:val="center"/>
      </w:pPr>
      <w:r>
        <w:t>Волотово, 2016</w:t>
      </w:r>
    </w:p>
    <w:p w:rsidR="003D0806" w:rsidRPr="008144D1" w:rsidRDefault="008144D1" w:rsidP="008144D1">
      <w:pPr>
        <w:shd w:val="clear" w:color="auto" w:fill="FFFFFF"/>
        <w:spacing w:before="312"/>
        <w:ind w:left="-142"/>
        <w:jc w:val="center"/>
        <w:rPr>
          <w:b/>
        </w:rPr>
      </w:pPr>
      <w:r>
        <w:rPr>
          <w:b/>
        </w:rPr>
        <w:lastRenderedPageBreak/>
        <w:t xml:space="preserve">Программа составлена на основе </w:t>
      </w:r>
      <w:r w:rsidR="00274C45">
        <w:rPr>
          <w:b/>
        </w:rPr>
        <w:t>Примерн</w:t>
      </w:r>
      <w:r>
        <w:rPr>
          <w:b/>
        </w:rPr>
        <w:t>ой</w:t>
      </w:r>
      <w:r w:rsidR="00274C45">
        <w:rPr>
          <w:b/>
        </w:rPr>
        <w:t xml:space="preserve"> программ</w:t>
      </w:r>
      <w:r>
        <w:rPr>
          <w:b/>
        </w:rPr>
        <w:t>ы</w:t>
      </w:r>
      <w:r w:rsidR="00274C45">
        <w:rPr>
          <w:b/>
        </w:rPr>
        <w:t xml:space="preserve">  внеурочной деятельности</w:t>
      </w:r>
      <w:r>
        <w:rPr>
          <w:b/>
        </w:rPr>
        <w:t xml:space="preserve">  </w:t>
      </w:r>
      <w:r w:rsidR="00274C45">
        <w:rPr>
          <w:b/>
        </w:rPr>
        <w:t>для начального и основного образования</w:t>
      </w:r>
      <w:r>
        <w:t>.</w:t>
      </w:r>
    </w:p>
    <w:p w:rsidR="00E723BF" w:rsidRDefault="00274C45" w:rsidP="008144D1">
      <w:pPr>
        <w:autoSpaceDE w:val="0"/>
        <w:autoSpaceDN w:val="0"/>
        <w:adjustRightInd w:val="0"/>
        <w:rPr>
          <w:b/>
          <w:bCs/>
          <w:sz w:val="32"/>
          <w:szCs w:val="32"/>
        </w:rPr>
      </w:pPr>
      <w:r w:rsidRPr="00274C45">
        <w:t>Мир лекарственных растений. 1 год обучения</w:t>
      </w:r>
      <w:r w:rsidR="00E723BF" w:rsidRPr="00E723BF">
        <w:rPr>
          <w:b/>
          <w:bCs/>
          <w:sz w:val="32"/>
          <w:szCs w:val="32"/>
        </w:rPr>
        <w:t xml:space="preserve"> </w:t>
      </w:r>
    </w:p>
    <w:p w:rsidR="00E723BF" w:rsidRDefault="00E723BF" w:rsidP="00E723BF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E723BF" w:rsidRPr="00EB0FEC" w:rsidRDefault="00EB0FEC" w:rsidP="00434C0C">
      <w:pPr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Направление:</w:t>
      </w:r>
      <w:r w:rsidRPr="00EB0FEC">
        <w:rPr>
          <w:b/>
          <w:bCs/>
          <w:color w:val="000000" w:themeColor="text1"/>
          <w:shd w:val="clear" w:color="auto" w:fill="FFFFFF"/>
        </w:rPr>
        <w:t xml:space="preserve"> естественнонаучное направление</w:t>
      </w:r>
      <w:r w:rsidR="00F94071" w:rsidRPr="00EB0FEC">
        <w:rPr>
          <w:b/>
          <w:bCs/>
          <w:color w:val="000000" w:themeColor="text1"/>
        </w:rPr>
        <w:t xml:space="preserve"> </w:t>
      </w:r>
      <w:r w:rsidR="0089377A" w:rsidRPr="00EB0FEC">
        <w:rPr>
          <w:b/>
          <w:bCs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34C0C" w:rsidRPr="00EB0FEC">
        <w:rPr>
          <w:b/>
          <w:bCs/>
          <w:color w:val="000000" w:themeColor="text1"/>
        </w:rPr>
        <w:t xml:space="preserve">                            </w:t>
      </w:r>
    </w:p>
    <w:p w:rsidR="00274C45" w:rsidRPr="00EB0FEC" w:rsidRDefault="00E723BF" w:rsidP="003D0806">
      <w:pPr>
        <w:shd w:val="clear" w:color="auto" w:fill="FFFFFF"/>
        <w:spacing w:before="312"/>
        <w:ind w:left="-142"/>
        <w:jc w:val="center"/>
        <w:rPr>
          <w:b/>
          <w:color w:val="000000" w:themeColor="text1"/>
        </w:rPr>
      </w:pPr>
      <w:r w:rsidRPr="00EB0FEC">
        <w:rPr>
          <w:b/>
          <w:color w:val="000000" w:themeColor="text1"/>
        </w:rPr>
        <w:t xml:space="preserve"> </w:t>
      </w:r>
    </w:p>
    <w:p w:rsidR="008A50D1" w:rsidRDefault="006E0664" w:rsidP="00274C45">
      <w:pPr>
        <w:shd w:val="clear" w:color="auto" w:fill="FFFFFF"/>
        <w:spacing w:before="312"/>
      </w:pPr>
      <w:r w:rsidRPr="00274C45">
        <w:t>Автор программы:</w:t>
      </w:r>
      <w:r w:rsidR="00E2527D">
        <w:t xml:space="preserve"> </w:t>
      </w:r>
    </w:p>
    <w:p w:rsidR="006E0664" w:rsidRPr="00FC0A28" w:rsidRDefault="00443362" w:rsidP="00274C45">
      <w:pPr>
        <w:shd w:val="clear" w:color="auto" w:fill="FFFFFF"/>
        <w:spacing w:before="312"/>
        <w:rPr>
          <w:b/>
        </w:rPr>
      </w:pPr>
      <w:r>
        <w:t xml:space="preserve">Учитель биологии </w:t>
      </w:r>
      <w:r w:rsidR="00E2527D">
        <w:t>МБОУ «СОШ с.</w:t>
      </w:r>
      <w:r w:rsidR="007E02B5">
        <w:t xml:space="preserve"> </w:t>
      </w:r>
      <w:r w:rsidR="00E2527D">
        <w:t xml:space="preserve">Волотово» </w:t>
      </w:r>
      <w:r w:rsidR="006E0664" w:rsidRPr="00274C45">
        <w:t xml:space="preserve"> </w:t>
      </w:r>
      <w:r>
        <w:t>Алехина Екатерина Викторовна</w:t>
      </w:r>
    </w:p>
    <w:p w:rsidR="006E0664" w:rsidRPr="00FC0A28" w:rsidRDefault="006E0664" w:rsidP="006E0664">
      <w:pPr>
        <w:shd w:val="clear" w:color="auto" w:fill="FFFFFF"/>
        <w:tabs>
          <w:tab w:val="left" w:pos="204"/>
        </w:tabs>
        <w:spacing w:before="312"/>
      </w:pPr>
      <w:r w:rsidRPr="00FC0A28">
        <w:t xml:space="preserve">Рабочая программа рассмотрена на заседании педагогического совета </w:t>
      </w:r>
    </w:p>
    <w:p w:rsidR="006E0664" w:rsidRPr="00FC0A28" w:rsidRDefault="00B435F2" w:rsidP="006E0664">
      <w:pPr>
        <w:shd w:val="clear" w:color="auto" w:fill="FFFFFF"/>
        <w:tabs>
          <w:tab w:val="left" w:pos="204"/>
        </w:tabs>
        <w:spacing w:before="312"/>
        <w:ind w:left="-142"/>
      </w:pPr>
      <w:r>
        <w:t xml:space="preserve"> от « 31</w:t>
      </w:r>
      <w:r w:rsidR="00274C45">
        <w:t xml:space="preserve"> </w:t>
      </w:r>
      <w:r w:rsidR="006E0664" w:rsidRPr="00FC0A28">
        <w:t xml:space="preserve">»    </w:t>
      </w:r>
      <w:r>
        <w:t>мая</w:t>
      </w:r>
      <w:r w:rsidR="00274C45">
        <w:t xml:space="preserve"> </w:t>
      </w:r>
      <w:r w:rsidR="006E0664" w:rsidRPr="00FC0A28">
        <w:t xml:space="preserve">  20</w:t>
      </w:r>
      <w:r w:rsidR="00443362">
        <w:t>16</w:t>
      </w:r>
      <w:r w:rsidR="00E87D1C">
        <w:t xml:space="preserve"> г.,    протокол № 7</w:t>
      </w:r>
    </w:p>
    <w:p w:rsidR="006E0664" w:rsidRPr="00FC0A28" w:rsidRDefault="006E0664" w:rsidP="006013D2">
      <w:pPr>
        <w:shd w:val="clear" w:color="auto" w:fill="FFFFFF"/>
        <w:tabs>
          <w:tab w:val="left" w:pos="204"/>
        </w:tabs>
        <w:spacing w:before="312"/>
      </w:pPr>
    </w:p>
    <w:p w:rsidR="006E0664" w:rsidRPr="00FC0A28" w:rsidRDefault="006E0664" w:rsidP="006E0664">
      <w:pPr>
        <w:shd w:val="clear" w:color="auto" w:fill="FFFFFF"/>
        <w:tabs>
          <w:tab w:val="left" w:pos="204"/>
        </w:tabs>
        <w:spacing w:before="312"/>
        <w:ind w:left="-142"/>
      </w:pPr>
      <w:r w:rsidRPr="00FC0A28">
        <w:t xml:space="preserve">Председатель: _______________                        </w:t>
      </w:r>
      <w:r w:rsidR="00274C45">
        <w:t xml:space="preserve">      </w:t>
      </w:r>
      <w:r w:rsidRPr="00FC0A28">
        <w:t xml:space="preserve"> </w:t>
      </w:r>
      <w:r w:rsidR="00FC3CB1">
        <w:t>Н.В. Глущенко</w:t>
      </w:r>
    </w:p>
    <w:p w:rsidR="000C513A" w:rsidRPr="006013D2" w:rsidRDefault="006E0664" w:rsidP="006013D2">
      <w:pPr>
        <w:shd w:val="clear" w:color="auto" w:fill="FFFFFF"/>
        <w:tabs>
          <w:tab w:val="left" w:pos="204"/>
        </w:tabs>
        <w:ind w:left="-142"/>
        <w:rPr>
          <w:vertAlign w:val="superscript"/>
        </w:rPr>
      </w:pPr>
      <w:r w:rsidRPr="00FC0A28">
        <w:t xml:space="preserve">                                      </w:t>
      </w:r>
      <w:r w:rsidRPr="00FC0A28">
        <w:rPr>
          <w:vertAlign w:val="superscript"/>
        </w:rPr>
        <w:t>подпись                                                                               Ф.И.О.</w:t>
      </w:r>
    </w:p>
    <w:p w:rsidR="000C513A" w:rsidRDefault="000C513A" w:rsidP="00AE6DDD">
      <w:pPr>
        <w:ind w:firstLine="708"/>
        <w:jc w:val="center"/>
        <w:rPr>
          <w:b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443362" w:rsidRDefault="00443362" w:rsidP="006E0664">
      <w:pPr>
        <w:ind w:firstLine="708"/>
        <w:jc w:val="center"/>
        <w:rPr>
          <w:b/>
          <w:sz w:val="28"/>
          <w:szCs w:val="28"/>
        </w:rPr>
      </w:pPr>
    </w:p>
    <w:p w:rsidR="00A76A8B" w:rsidRDefault="00A76A8B" w:rsidP="006E0664">
      <w:pPr>
        <w:ind w:firstLine="708"/>
        <w:jc w:val="center"/>
        <w:rPr>
          <w:b/>
          <w:sz w:val="28"/>
          <w:szCs w:val="28"/>
        </w:rPr>
      </w:pPr>
    </w:p>
    <w:p w:rsidR="006E0664" w:rsidRPr="001135E7" w:rsidRDefault="006E0664" w:rsidP="006E0664">
      <w:pPr>
        <w:ind w:firstLine="708"/>
        <w:jc w:val="center"/>
        <w:rPr>
          <w:b/>
          <w:sz w:val="28"/>
          <w:szCs w:val="28"/>
        </w:rPr>
      </w:pPr>
      <w:r w:rsidRPr="001135E7">
        <w:rPr>
          <w:b/>
          <w:sz w:val="28"/>
          <w:szCs w:val="28"/>
        </w:rPr>
        <w:lastRenderedPageBreak/>
        <w:t>Пояснительная записка</w:t>
      </w:r>
    </w:p>
    <w:p w:rsidR="006E0664" w:rsidRPr="00FC0A28" w:rsidRDefault="006E0664" w:rsidP="006E0664">
      <w:pPr>
        <w:jc w:val="center"/>
        <w:rPr>
          <w:i/>
        </w:rPr>
      </w:pPr>
    </w:p>
    <w:p w:rsidR="00274C45" w:rsidRPr="00274C45" w:rsidRDefault="00274C45" w:rsidP="00655A80">
      <w:pPr>
        <w:spacing w:line="276" w:lineRule="auto"/>
        <w:ind w:firstLine="709"/>
        <w:jc w:val="both"/>
        <w:rPr>
          <w:b/>
        </w:rPr>
      </w:pPr>
      <w:r>
        <w:rPr>
          <w:color w:val="1F497D" w:themeColor="text2"/>
        </w:rPr>
        <w:t xml:space="preserve"> </w:t>
      </w:r>
      <w:r w:rsidR="002F3120">
        <w:rPr>
          <w:color w:val="1F497D" w:themeColor="text2"/>
        </w:rPr>
        <w:t xml:space="preserve">   </w:t>
      </w:r>
      <w:r w:rsidRPr="00274C45">
        <w:t>Рабочая пр</w:t>
      </w:r>
      <w:r w:rsidR="00914D9E">
        <w:t>о</w:t>
      </w:r>
      <w:r w:rsidRPr="00274C45">
        <w:t xml:space="preserve">грамма </w:t>
      </w:r>
      <w:r w:rsidR="000B7854">
        <w:t>кружковой</w:t>
      </w:r>
      <w:r w:rsidRPr="00274C45">
        <w:t xml:space="preserve"> деятельности</w:t>
      </w:r>
      <w:r w:rsidR="00C204A0">
        <w:t xml:space="preserve"> </w:t>
      </w:r>
      <w:r w:rsidRPr="00274C45">
        <w:t xml:space="preserve">«Мир лекарственных растений» </w:t>
      </w:r>
      <w:r w:rsidR="003D0806">
        <w:rPr>
          <w:color w:val="C00000"/>
        </w:rPr>
        <w:t xml:space="preserve"> </w:t>
      </w:r>
      <w:r w:rsidRPr="00274C45">
        <w:t>составлена на основе Программы внеурочной деятельности</w:t>
      </w:r>
      <w:r w:rsidR="0090100B">
        <w:t xml:space="preserve"> </w:t>
      </w:r>
      <w:r w:rsidRPr="00274C45">
        <w:t xml:space="preserve">«Мир лекарственных растений», </w:t>
      </w:r>
      <w:r w:rsidRPr="00953076">
        <w:t xml:space="preserve">автор </w:t>
      </w:r>
      <w:r w:rsidR="00953076" w:rsidRPr="00953076">
        <w:t>Е.А Постникова</w:t>
      </w:r>
      <w:proofErr w:type="gramStart"/>
      <w:r w:rsidRPr="00953076">
        <w:t>.,</w:t>
      </w:r>
      <w:r w:rsidRPr="00274C45">
        <w:t xml:space="preserve"> </w:t>
      </w:r>
      <w:proofErr w:type="gramEnd"/>
      <w:r w:rsidRPr="00274C45">
        <w:t>4-е издание – Москва «Просвещение»</w:t>
      </w:r>
    </w:p>
    <w:p w:rsidR="002F3120" w:rsidRDefault="00EB4DEB" w:rsidP="00655A80">
      <w:pPr>
        <w:spacing w:line="276" w:lineRule="auto"/>
        <w:ind w:firstLine="709"/>
        <w:jc w:val="both"/>
      </w:pPr>
      <w:r w:rsidRPr="00274C45">
        <w:t xml:space="preserve">Программа «Мир лекарственных растений» предназначена  для работы в </w:t>
      </w:r>
      <w:proofErr w:type="spellStart"/>
      <w:r w:rsidRPr="00274C45">
        <w:t>разновозврастной</w:t>
      </w:r>
      <w:proofErr w:type="spellEnd"/>
      <w:r w:rsidRPr="00274C45">
        <w:t xml:space="preserve"> группе девочек и мальчиков 14-16 лет. </w:t>
      </w:r>
      <w:r w:rsidR="002F3120">
        <w:t xml:space="preserve">    </w:t>
      </w:r>
    </w:p>
    <w:p w:rsidR="00E2527D" w:rsidRPr="000B7854" w:rsidRDefault="002F3120" w:rsidP="00655A80">
      <w:pPr>
        <w:spacing w:line="276" w:lineRule="auto"/>
        <w:ind w:firstLine="709"/>
        <w:jc w:val="both"/>
        <w:rPr>
          <w:b/>
        </w:rPr>
      </w:pPr>
      <w:r>
        <w:t xml:space="preserve">   </w:t>
      </w:r>
      <w:r w:rsidR="00EB4DEB" w:rsidRPr="00274C45">
        <w:t xml:space="preserve">Занятия </w:t>
      </w:r>
      <w:r w:rsidR="008144D1">
        <w:t xml:space="preserve"> </w:t>
      </w:r>
      <w:r w:rsidR="00EB4DEB" w:rsidRPr="00274C45">
        <w:t>провод</w:t>
      </w:r>
      <w:r w:rsidR="008144D1">
        <w:t>ятся 1</w:t>
      </w:r>
      <w:r w:rsidR="00EB4DEB" w:rsidRPr="00274C45">
        <w:t xml:space="preserve"> раз</w:t>
      </w:r>
      <w:r w:rsidR="008144D1">
        <w:t xml:space="preserve"> </w:t>
      </w:r>
      <w:r w:rsidR="00EB4DEB" w:rsidRPr="00274C45">
        <w:t xml:space="preserve"> в неделю</w:t>
      </w:r>
      <w:r w:rsidR="008144D1">
        <w:t xml:space="preserve"> в объеме 2 часа (за год 70 часов</w:t>
      </w:r>
      <w:proofErr w:type="gramStart"/>
      <w:r w:rsidR="008144D1">
        <w:t xml:space="preserve"> )</w:t>
      </w:r>
      <w:proofErr w:type="gramEnd"/>
      <w:r w:rsidR="00EB4DEB" w:rsidRPr="00274C45">
        <w:t xml:space="preserve">. Подведение итогов деятельности обучающихся </w:t>
      </w:r>
      <w:r w:rsidR="008144D1">
        <w:t xml:space="preserve"> </w:t>
      </w:r>
      <w:r w:rsidR="00EB4DEB" w:rsidRPr="00274C45">
        <w:t xml:space="preserve"> проводится в форме выставки результатов</w:t>
      </w:r>
      <w:r w:rsidR="00454ADA" w:rsidRPr="00274C45">
        <w:t xml:space="preserve"> деятельности детей, в форме конференции школьного научного общества и т.д.</w:t>
      </w:r>
    </w:p>
    <w:tbl>
      <w:tblPr>
        <w:tblW w:w="1230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300"/>
      </w:tblGrid>
      <w:tr w:rsidR="006E0664" w:rsidRPr="00274C45" w:rsidTr="006507CC">
        <w:tc>
          <w:tcPr>
            <w:tcW w:w="123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664" w:rsidRPr="00274C45" w:rsidRDefault="006E0664" w:rsidP="00655A80">
            <w:pPr>
              <w:spacing w:after="200"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  <w:tr w:rsidR="006E0664" w:rsidRPr="00274C45" w:rsidTr="006507CC">
        <w:tc>
          <w:tcPr>
            <w:tcW w:w="12300" w:type="dxa"/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6E0664" w:rsidRPr="00274C45" w:rsidRDefault="006E0664" w:rsidP="00655A80">
            <w:pPr>
              <w:pStyle w:val="c5"/>
              <w:spacing w:before="0" w:beforeAutospacing="0" w:after="0" w:afterAutospacing="0" w:line="276" w:lineRule="auto"/>
              <w:ind w:firstLine="709"/>
              <w:jc w:val="both"/>
              <w:rPr>
                <w:rFonts w:ascii="Arial" w:hAnsi="Arial" w:cs="Arial"/>
              </w:rPr>
            </w:pPr>
          </w:p>
        </w:tc>
      </w:tr>
    </w:tbl>
    <w:p w:rsidR="00E2527D" w:rsidRPr="00E2527D" w:rsidRDefault="000B7854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 </w:t>
      </w:r>
      <w:r w:rsidR="00E2527D" w:rsidRPr="00E2527D">
        <w:t>Программа имеет интегрированный характер. При реализации содержания данной</w:t>
      </w:r>
    </w:p>
    <w:p w:rsidR="00E2527D" w:rsidRPr="00E2527D" w:rsidRDefault="00E2527D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27D">
        <w:t>программы расширяются знания, полученны</w:t>
      </w:r>
      <w:r w:rsidR="005052DD">
        <w:t>е детьми при изучении школьного курса окружающий мир,  природоведение и биологии.</w:t>
      </w:r>
    </w:p>
    <w:p w:rsidR="00E2527D" w:rsidRPr="00E2527D" w:rsidRDefault="008144D1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</w:t>
      </w:r>
      <w:proofErr w:type="gramStart"/>
      <w:r w:rsidR="00E2527D" w:rsidRPr="00E2527D">
        <w:t>В условиях общения обучающихся и</w:t>
      </w:r>
      <w:r w:rsidR="007E02B5">
        <w:t xml:space="preserve"> </w:t>
      </w:r>
      <w:r w:rsidR="00E2527D" w:rsidRPr="00E2527D">
        <w:t xml:space="preserve"> педагога открываются реальные</w:t>
      </w:r>
      <w:proofErr w:type="gramEnd"/>
    </w:p>
    <w:p w:rsidR="00E2527D" w:rsidRPr="00E2527D" w:rsidRDefault="00E2527D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E2527D">
        <w:t>возможности для самоутверждения в преодолении проблем, возникающих в процессе</w:t>
      </w:r>
      <w:r w:rsidR="005052DD">
        <w:t xml:space="preserve"> </w:t>
      </w:r>
      <w:r w:rsidRPr="00E2527D">
        <w:t>деятельности людей, увлечённых общим делом. Широкое использование аудиовизуальной</w:t>
      </w:r>
      <w:r w:rsidR="005052DD">
        <w:t xml:space="preserve"> </w:t>
      </w:r>
      <w:r w:rsidRPr="00E2527D">
        <w:t>и компьютерной техники может в значительной мере повысить эффективность</w:t>
      </w:r>
      <w:r w:rsidR="005052DD">
        <w:t xml:space="preserve"> </w:t>
      </w:r>
      <w:r w:rsidRPr="00E2527D">
        <w:t>самостоятельной работы детей в процессе поисково-исследовательской работы.</w:t>
      </w:r>
    </w:p>
    <w:p w:rsidR="00E2527D" w:rsidRPr="00E2527D" w:rsidRDefault="008144D1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</w:t>
      </w:r>
      <w:r w:rsidR="00E2527D" w:rsidRPr="00E2527D">
        <w:t>Значительное количество занятий направлено на практическую деятельность —</w:t>
      </w:r>
    </w:p>
    <w:p w:rsidR="006E0664" w:rsidRDefault="00E2527D" w:rsidP="00655A80">
      <w:pPr>
        <w:spacing w:line="276" w:lineRule="auto"/>
        <w:ind w:firstLine="709"/>
        <w:jc w:val="both"/>
      </w:pPr>
      <w:r w:rsidRPr="00E2527D">
        <w:t>самостоятельный творческий поиск, совместную деятельность обучающихся и родителей</w:t>
      </w:r>
      <w:r w:rsidR="005052DD">
        <w:t>.</w:t>
      </w:r>
    </w:p>
    <w:p w:rsidR="005052DD" w:rsidRPr="002958D7" w:rsidRDefault="008144D1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  </w:t>
      </w:r>
      <w:r w:rsidR="005052DD" w:rsidRPr="002958D7">
        <w:t>Создавая свой творческий исследовательский проект (выставку, тематико-экспозиционный</w:t>
      </w:r>
      <w:r w:rsidR="002958D7" w:rsidRPr="002958D7">
        <w:t xml:space="preserve"> </w:t>
      </w:r>
      <w:r w:rsidR="005052DD" w:rsidRPr="002958D7">
        <w:t>план, маршрут экскурсии, научно-исследовательскую работу), школьник тем самым</w:t>
      </w:r>
      <w:r w:rsidR="002958D7" w:rsidRPr="002958D7">
        <w:t xml:space="preserve"> </w:t>
      </w:r>
      <w:r w:rsidR="005052DD" w:rsidRPr="002958D7">
        <w:t xml:space="preserve">раскрывает свои способности, </w:t>
      </w:r>
      <w:proofErr w:type="spellStart"/>
      <w:r w:rsidR="005052DD" w:rsidRPr="002958D7">
        <w:t>самовыражается</w:t>
      </w:r>
      <w:proofErr w:type="spellEnd"/>
      <w:r w:rsidR="005052DD" w:rsidRPr="002958D7">
        <w:t xml:space="preserve"> и </w:t>
      </w:r>
      <w:proofErr w:type="spellStart"/>
      <w:r w:rsidR="005052DD" w:rsidRPr="002958D7">
        <w:t>самореализуется</w:t>
      </w:r>
      <w:proofErr w:type="spellEnd"/>
      <w:r w:rsidR="005052DD" w:rsidRPr="002958D7">
        <w:t xml:space="preserve"> в общественно</w:t>
      </w:r>
      <w:r w:rsidR="002958D7" w:rsidRPr="002958D7">
        <w:t xml:space="preserve"> </w:t>
      </w:r>
      <w:r w:rsidR="005052DD" w:rsidRPr="002958D7">
        <w:t>полезных и личностно значимых формах деятельности. Задачи программ</w:t>
      </w:r>
      <w:r w:rsidR="002958D7" w:rsidRPr="002958D7">
        <w:t>ы</w:t>
      </w:r>
      <w:r w:rsidR="005052DD" w:rsidRPr="002958D7">
        <w:t xml:space="preserve"> — научить детей использовать имеющиеся знания о флоре и фауне в</w:t>
      </w:r>
      <w:r w:rsidR="002958D7" w:rsidRPr="002958D7">
        <w:t xml:space="preserve"> </w:t>
      </w:r>
      <w:r w:rsidR="005052DD" w:rsidRPr="002958D7">
        <w:t>повседневной жизни; обучить умению работать индивидуально и в группе, вести</w:t>
      </w:r>
      <w:r w:rsidR="002958D7" w:rsidRPr="002958D7">
        <w:t xml:space="preserve"> </w:t>
      </w:r>
      <w:r w:rsidR="005052DD" w:rsidRPr="002958D7">
        <w:t>дискуссию, отстаивать свою точку зрения; развить природные задатки и способности</w:t>
      </w:r>
      <w:r w:rsidR="0090100B">
        <w:t xml:space="preserve"> </w:t>
      </w:r>
      <w:r w:rsidR="005052DD" w:rsidRPr="002958D7">
        <w:t>детей; воспитать чувство бережного отношения к природе и здоровью человека.</w:t>
      </w:r>
    </w:p>
    <w:p w:rsidR="0090100B" w:rsidRDefault="002F3120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rPr>
          <w:b/>
        </w:rPr>
        <w:t xml:space="preserve">    </w:t>
      </w:r>
      <w:r w:rsidR="005052DD" w:rsidRPr="002958D7">
        <w:rPr>
          <w:b/>
        </w:rPr>
        <w:t>Цель занятий</w:t>
      </w:r>
      <w:r w:rsidR="0090100B">
        <w:t xml:space="preserve">: научить  освоить  опыт </w:t>
      </w:r>
      <w:r w:rsidR="005052DD" w:rsidRPr="002958D7">
        <w:t xml:space="preserve"> практического применения знаний и</w:t>
      </w:r>
      <w:r w:rsidR="002958D7" w:rsidRPr="002958D7">
        <w:t xml:space="preserve">  </w:t>
      </w:r>
      <w:r w:rsidR="005052DD" w:rsidRPr="002958D7">
        <w:t>умений при заготовке и использовании лекарственных растений, при выращивании</w:t>
      </w:r>
      <w:r w:rsidR="002958D7" w:rsidRPr="002958D7">
        <w:t xml:space="preserve"> </w:t>
      </w:r>
      <w:r w:rsidR="005052DD" w:rsidRPr="002958D7">
        <w:t>различных растений дома, при содержании домашних животных, птиц, аквариумных</w:t>
      </w:r>
      <w:r w:rsidR="002958D7" w:rsidRPr="002958D7">
        <w:t xml:space="preserve"> </w:t>
      </w:r>
      <w:r w:rsidR="005052DD" w:rsidRPr="002958D7">
        <w:t xml:space="preserve">рыбок </w:t>
      </w:r>
    </w:p>
    <w:p w:rsidR="005052DD" w:rsidRPr="002958D7" w:rsidRDefault="005052DD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 w:rsidRPr="002958D7">
        <w:t>и т. д.</w:t>
      </w:r>
    </w:p>
    <w:p w:rsidR="005052DD" w:rsidRPr="002958D7" w:rsidRDefault="002F3120" w:rsidP="00655A80">
      <w:pPr>
        <w:autoSpaceDE w:val="0"/>
        <w:autoSpaceDN w:val="0"/>
        <w:adjustRightInd w:val="0"/>
        <w:spacing w:line="276" w:lineRule="auto"/>
        <w:ind w:firstLine="709"/>
        <w:jc w:val="both"/>
      </w:pPr>
      <w:r>
        <w:t xml:space="preserve">   </w:t>
      </w:r>
      <w:r w:rsidR="005052DD" w:rsidRPr="002958D7">
        <w:t>Содержание программы н</w:t>
      </w:r>
      <w:r w:rsidR="002958D7" w:rsidRPr="002958D7">
        <w:t xml:space="preserve">осит личностно ориентированный, </w:t>
      </w:r>
      <w:r w:rsidR="006C7483">
        <w:t xml:space="preserve"> </w:t>
      </w:r>
      <w:proofErr w:type="spellStart"/>
      <w:r w:rsidR="006C7483">
        <w:t>деятельностны</w:t>
      </w:r>
      <w:r w:rsidR="005052DD" w:rsidRPr="002958D7">
        <w:t>й</w:t>
      </w:r>
      <w:proofErr w:type="spellEnd"/>
      <w:r w:rsidR="005052DD" w:rsidRPr="002958D7">
        <w:t xml:space="preserve"> и</w:t>
      </w:r>
      <w:r w:rsidR="002958D7" w:rsidRPr="002958D7">
        <w:t xml:space="preserve"> </w:t>
      </w:r>
      <w:r w:rsidR="005052DD" w:rsidRPr="002958D7">
        <w:t>развивающий характер.</w:t>
      </w:r>
    </w:p>
    <w:p w:rsidR="006E0664" w:rsidRPr="00FC0A28" w:rsidRDefault="001135E7" w:rsidP="006E0664">
      <w:pPr>
        <w:jc w:val="center"/>
        <w:rPr>
          <w:b/>
        </w:rPr>
      </w:pPr>
      <w:r w:rsidRPr="001135E7">
        <w:rPr>
          <w:b/>
          <w:sz w:val="32"/>
          <w:szCs w:val="32"/>
        </w:rPr>
        <w:t>Учебно-тематический план</w:t>
      </w:r>
      <w:r w:rsidR="006E0664">
        <w:rPr>
          <w:b/>
        </w:rPr>
        <w:br/>
        <w:t>(1</w:t>
      </w:r>
      <w:r w:rsidR="006E0664" w:rsidRPr="00FC0A28">
        <w:rPr>
          <w:b/>
        </w:rPr>
        <w:t xml:space="preserve">  год обучения)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3042"/>
        <w:gridCol w:w="2268"/>
        <w:gridCol w:w="2268"/>
        <w:gridCol w:w="3828"/>
      </w:tblGrid>
      <w:tr w:rsidR="001135E7" w:rsidRPr="00FC0A28" w:rsidTr="007E02B5">
        <w:tc>
          <w:tcPr>
            <w:tcW w:w="468" w:type="dxa"/>
            <w:vMerge w:val="restart"/>
          </w:tcPr>
          <w:p w:rsidR="001135E7" w:rsidRPr="00FC0A28" w:rsidRDefault="001135E7" w:rsidP="006507CC">
            <w:r w:rsidRPr="00FC0A28">
              <w:t>№</w:t>
            </w:r>
          </w:p>
        </w:tc>
        <w:tc>
          <w:tcPr>
            <w:tcW w:w="3042" w:type="dxa"/>
            <w:vMerge w:val="restart"/>
          </w:tcPr>
          <w:p w:rsidR="001135E7" w:rsidRPr="00FC0A28" w:rsidRDefault="001135E7" w:rsidP="006507CC">
            <w:r w:rsidRPr="00FC0A28">
              <w:t xml:space="preserve">                            ТЕМА</w:t>
            </w:r>
          </w:p>
        </w:tc>
        <w:tc>
          <w:tcPr>
            <w:tcW w:w="8364" w:type="dxa"/>
            <w:gridSpan w:val="3"/>
          </w:tcPr>
          <w:p w:rsidR="001135E7" w:rsidRPr="00FC0A28" w:rsidRDefault="001135E7" w:rsidP="001135E7">
            <w:pPr>
              <w:jc w:val="center"/>
            </w:pPr>
            <w:r>
              <w:t>Количество часов</w:t>
            </w:r>
          </w:p>
        </w:tc>
      </w:tr>
      <w:tr w:rsidR="001135E7" w:rsidRPr="00FC0A28" w:rsidTr="007E02B5">
        <w:tc>
          <w:tcPr>
            <w:tcW w:w="468" w:type="dxa"/>
            <w:vMerge/>
          </w:tcPr>
          <w:p w:rsidR="001135E7" w:rsidRPr="00FC0A28" w:rsidRDefault="001135E7" w:rsidP="006507CC"/>
        </w:tc>
        <w:tc>
          <w:tcPr>
            <w:tcW w:w="3042" w:type="dxa"/>
            <w:vMerge/>
          </w:tcPr>
          <w:p w:rsidR="001135E7" w:rsidRPr="00FC0A28" w:rsidRDefault="001135E7" w:rsidP="006507CC"/>
        </w:tc>
        <w:tc>
          <w:tcPr>
            <w:tcW w:w="2268" w:type="dxa"/>
          </w:tcPr>
          <w:p w:rsidR="001135E7" w:rsidRPr="00FC0A28" w:rsidRDefault="001135E7" w:rsidP="004E6624">
            <w:r w:rsidRPr="00FC0A28">
              <w:t>всего</w:t>
            </w:r>
          </w:p>
        </w:tc>
        <w:tc>
          <w:tcPr>
            <w:tcW w:w="2268" w:type="dxa"/>
          </w:tcPr>
          <w:p w:rsidR="001135E7" w:rsidRPr="00FC0A28" w:rsidRDefault="001135E7" w:rsidP="004E6624">
            <w:r w:rsidRPr="00FC0A28">
              <w:t>теория</w:t>
            </w:r>
          </w:p>
        </w:tc>
        <w:tc>
          <w:tcPr>
            <w:tcW w:w="3828" w:type="dxa"/>
          </w:tcPr>
          <w:p w:rsidR="001135E7" w:rsidRPr="00FC0A28" w:rsidRDefault="00AE6DDD" w:rsidP="004E6624">
            <w:r>
              <w:t>прак</w:t>
            </w:r>
            <w:r w:rsidR="001135E7" w:rsidRPr="00FC0A28">
              <w:t>тика</w:t>
            </w:r>
          </w:p>
        </w:tc>
      </w:tr>
      <w:tr w:rsidR="001135E7" w:rsidRPr="00FC0A28" w:rsidTr="007E02B5">
        <w:trPr>
          <w:trHeight w:val="339"/>
        </w:trPr>
        <w:tc>
          <w:tcPr>
            <w:tcW w:w="468" w:type="dxa"/>
          </w:tcPr>
          <w:p w:rsidR="001135E7" w:rsidRPr="00FC0A28" w:rsidRDefault="001135E7" w:rsidP="006507CC">
            <w:pPr>
              <w:rPr>
                <w:b/>
              </w:rPr>
            </w:pPr>
            <w:r w:rsidRPr="00FC0A28">
              <w:rPr>
                <w:b/>
              </w:rPr>
              <w:t>1.</w:t>
            </w: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 xml:space="preserve"> Вводное занятие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4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2</w:t>
            </w: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2</w:t>
            </w:r>
          </w:p>
        </w:tc>
      </w:tr>
      <w:tr w:rsidR="001135E7" w:rsidRPr="00FC0A28" w:rsidTr="007E02B5">
        <w:trPr>
          <w:trHeight w:val="720"/>
        </w:trPr>
        <w:tc>
          <w:tcPr>
            <w:tcW w:w="468" w:type="dxa"/>
          </w:tcPr>
          <w:p w:rsidR="001135E7" w:rsidRPr="00FC0A28" w:rsidRDefault="001135E7" w:rsidP="006507CC">
            <w:pPr>
              <w:rPr>
                <w:b/>
              </w:rPr>
            </w:pPr>
          </w:p>
          <w:p w:rsidR="001135E7" w:rsidRPr="00FC0A28" w:rsidRDefault="001135E7" w:rsidP="006507CC">
            <w:pPr>
              <w:rPr>
                <w:b/>
              </w:rPr>
            </w:pPr>
            <w:r w:rsidRPr="00FC0A28">
              <w:rPr>
                <w:b/>
              </w:rPr>
              <w:t>2</w:t>
            </w: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Дикорастущие лекарственные растения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F5044F" w:rsidP="006507C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4</w:t>
            </w: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</w:t>
            </w:r>
            <w:r w:rsidR="00F5044F">
              <w:rPr>
                <w:b/>
              </w:rPr>
              <w:t>4</w:t>
            </w:r>
          </w:p>
        </w:tc>
      </w:tr>
      <w:tr w:rsidR="001135E7" w:rsidRPr="00FC0A28" w:rsidTr="007E02B5">
        <w:trPr>
          <w:trHeight w:val="741"/>
        </w:trPr>
        <w:tc>
          <w:tcPr>
            <w:tcW w:w="468" w:type="dxa"/>
          </w:tcPr>
          <w:p w:rsidR="001135E7" w:rsidRPr="00FC0A28" w:rsidRDefault="001135E7" w:rsidP="006507CC">
            <w:pPr>
              <w:rPr>
                <w:b/>
              </w:rPr>
            </w:pPr>
          </w:p>
          <w:p w:rsidR="001135E7" w:rsidRPr="00FC0A28" w:rsidRDefault="001135E7" w:rsidP="006507CC">
            <w:pPr>
              <w:rPr>
                <w:b/>
              </w:rPr>
            </w:pPr>
            <w:r w:rsidRPr="00FC0A28">
              <w:rPr>
                <w:b/>
              </w:rPr>
              <w:t>3</w:t>
            </w:r>
          </w:p>
          <w:p w:rsidR="001135E7" w:rsidRPr="00FC0A28" w:rsidRDefault="001135E7" w:rsidP="006507CC">
            <w:pPr>
              <w:rPr>
                <w:b/>
              </w:rPr>
            </w:pP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Культурные лекарственные растения</w:t>
            </w:r>
          </w:p>
          <w:p w:rsidR="001135E7" w:rsidRPr="00274C45" w:rsidRDefault="001135E7" w:rsidP="006507CC">
            <w:pPr>
              <w:rPr>
                <w:b/>
              </w:rPr>
            </w:pP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14</w:t>
            </w:r>
          </w:p>
          <w:p w:rsidR="001135E7" w:rsidRPr="00274C45" w:rsidRDefault="001135E7" w:rsidP="006507CC">
            <w:pPr>
              <w:rPr>
                <w:b/>
              </w:rPr>
            </w:pP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4</w:t>
            </w:r>
          </w:p>
          <w:p w:rsidR="001135E7" w:rsidRPr="00274C45" w:rsidRDefault="001135E7" w:rsidP="006507CC">
            <w:pPr>
              <w:rPr>
                <w:b/>
              </w:rPr>
            </w:pP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</w:p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10</w:t>
            </w:r>
          </w:p>
          <w:p w:rsidR="001135E7" w:rsidRPr="00274C45" w:rsidRDefault="001135E7" w:rsidP="006507CC">
            <w:pPr>
              <w:rPr>
                <w:b/>
              </w:rPr>
            </w:pPr>
          </w:p>
        </w:tc>
      </w:tr>
      <w:tr w:rsidR="001135E7" w:rsidRPr="00FC0A28" w:rsidTr="007E02B5">
        <w:trPr>
          <w:trHeight w:val="741"/>
        </w:trPr>
        <w:tc>
          <w:tcPr>
            <w:tcW w:w="468" w:type="dxa"/>
          </w:tcPr>
          <w:p w:rsidR="001135E7" w:rsidRPr="00FC0A28" w:rsidRDefault="001135E7" w:rsidP="006507C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Сбор и хранение лекарственного сырья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8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2</w:t>
            </w: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6</w:t>
            </w:r>
          </w:p>
        </w:tc>
      </w:tr>
      <w:tr w:rsidR="001135E7" w:rsidRPr="00FC0A28" w:rsidTr="007E02B5">
        <w:trPr>
          <w:trHeight w:val="501"/>
        </w:trPr>
        <w:tc>
          <w:tcPr>
            <w:tcW w:w="468" w:type="dxa"/>
          </w:tcPr>
          <w:p w:rsidR="001135E7" w:rsidRPr="00110B60" w:rsidRDefault="001135E7" w:rsidP="006507CC">
            <w:pPr>
              <w:rPr>
                <w:b/>
                <w:color w:val="1F497D" w:themeColor="text2"/>
              </w:rPr>
            </w:pPr>
            <w:r w:rsidRPr="00110B60">
              <w:rPr>
                <w:b/>
                <w:color w:val="1F497D" w:themeColor="text2"/>
              </w:rPr>
              <w:t>5</w:t>
            </w: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Использование лекарственного сырья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12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4</w:t>
            </w: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8</w:t>
            </w:r>
          </w:p>
        </w:tc>
      </w:tr>
      <w:tr w:rsidR="001135E7" w:rsidRPr="00FC0A28" w:rsidTr="007E02B5">
        <w:trPr>
          <w:trHeight w:val="466"/>
        </w:trPr>
        <w:tc>
          <w:tcPr>
            <w:tcW w:w="468" w:type="dxa"/>
          </w:tcPr>
          <w:p w:rsidR="001135E7" w:rsidRPr="00110B60" w:rsidRDefault="001135E7" w:rsidP="006507CC">
            <w:pPr>
              <w:rPr>
                <w:b/>
                <w:color w:val="1F497D" w:themeColor="text2"/>
              </w:rPr>
            </w:pPr>
            <w:r w:rsidRPr="00110B60">
              <w:rPr>
                <w:b/>
                <w:color w:val="1F497D" w:themeColor="text2"/>
              </w:rPr>
              <w:t>6</w:t>
            </w:r>
          </w:p>
          <w:p w:rsidR="001135E7" w:rsidRPr="00110B60" w:rsidRDefault="001135E7" w:rsidP="006507CC">
            <w:pPr>
              <w:rPr>
                <w:b/>
                <w:color w:val="1F497D" w:themeColor="text2"/>
              </w:rPr>
            </w:pP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Подготовка  итоговых работ. Консультации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10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2</w:t>
            </w: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8</w:t>
            </w:r>
          </w:p>
        </w:tc>
      </w:tr>
      <w:tr w:rsidR="001135E7" w:rsidRPr="00FC0A28" w:rsidTr="007E02B5">
        <w:trPr>
          <w:trHeight w:val="466"/>
        </w:trPr>
        <w:tc>
          <w:tcPr>
            <w:tcW w:w="468" w:type="dxa"/>
          </w:tcPr>
          <w:p w:rsidR="001135E7" w:rsidRPr="00110B60" w:rsidRDefault="001135E7" w:rsidP="006507CC">
            <w:pPr>
              <w:rPr>
                <w:b/>
                <w:color w:val="1F497D" w:themeColor="text2"/>
              </w:rPr>
            </w:pPr>
            <w:r w:rsidRPr="00110B60">
              <w:rPr>
                <w:b/>
                <w:color w:val="1F497D" w:themeColor="text2"/>
              </w:rPr>
              <w:t>7</w:t>
            </w: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Итоговая конференция и выставка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4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</w:t>
            </w:r>
          </w:p>
        </w:tc>
        <w:tc>
          <w:tcPr>
            <w:tcW w:w="382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3</w:t>
            </w:r>
          </w:p>
        </w:tc>
      </w:tr>
      <w:tr w:rsidR="001135E7" w:rsidRPr="00FC0A28" w:rsidTr="007E02B5">
        <w:trPr>
          <w:trHeight w:val="841"/>
        </w:trPr>
        <w:tc>
          <w:tcPr>
            <w:tcW w:w="468" w:type="dxa"/>
          </w:tcPr>
          <w:p w:rsidR="001135E7" w:rsidRPr="00110B60" w:rsidRDefault="001135E7" w:rsidP="006507CC">
            <w:pPr>
              <w:rPr>
                <w:b/>
                <w:color w:val="1F497D" w:themeColor="text2"/>
              </w:rPr>
            </w:pPr>
          </w:p>
        </w:tc>
        <w:tc>
          <w:tcPr>
            <w:tcW w:w="3042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 xml:space="preserve">              ИТОГО</w:t>
            </w:r>
            <w:proofErr w:type="gramStart"/>
            <w:r w:rsidRPr="00274C45">
              <w:rPr>
                <w:b/>
              </w:rPr>
              <w:t xml:space="preserve"> :</w:t>
            </w:r>
            <w:proofErr w:type="gramEnd"/>
          </w:p>
        </w:tc>
        <w:tc>
          <w:tcPr>
            <w:tcW w:w="2268" w:type="dxa"/>
          </w:tcPr>
          <w:p w:rsidR="001135E7" w:rsidRPr="00274C45" w:rsidRDefault="00F5044F" w:rsidP="006507CC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2268" w:type="dxa"/>
          </w:tcPr>
          <w:p w:rsidR="001135E7" w:rsidRPr="00274C45" w:rsidRDefault="001135E7" w:rsidP="006507CC">
            <w:pPr>
              <w:rPr>
                <w:b/>
              </w:rPr>
            </w:pPr>
            <w:r w:rsidRPr="00274C45">
              <w:rPr>
                <w:b/>
              </w:rPr>
              <w:t>19</w:t>
            </w:r>
          </w:p>
        </w:tc>
        <w:tc>
          <w:tcPr>
            <w:tcW w:w="3828" w:type="dxa"/>
          </w:tcPr>
          <w:p w:rsidR="001135E7" w:rsidRPr="00274C45" w:rsidRDefault="00F5044F" w:rsidP="006507CC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</w:tr>
    </w:tbl>
    <w:p w:rsidR="006E0664" w:rsidRDefault="006E0664" w:rsidP="001135E7">
      <w:pPr>
        <w:rPr>
          <w:b/>
        </w:rPr>
      </w:pPr>
    </w:p>
    <w:p w:rsidR="006E0664" w:rsidRPr="00FC0A28" w:rsidRDefault="006E0664" w:rsidP="006E0664">
      <w:pPr>
        <w:jc w:val="center"/>
        <w:rPr>
          <w:b/>
        </w:rPr>
      </w:pPr>
      <w:r>
        <w:rPr>
          <w:b/>
        </w:rPr>
        <w:br/>
      </w:r>
      <w:r w:rsidRPr="00FC0A28">
        <w:rPr>
          <w:b/>
        </w:rPr>
        <w:t xml:space="preserve">Программа </w:t>
      </w:r>
      <w:r w:rsidR="001135E7">
        <w:rPr>
          <w:b/>
        </w:rPr>
        <w:t>«Мир лекарственных растений»</w:t>
      </w:r>
    </w:p>
    <w:p w:rsidR="006E0664" w:rsidRPr="00CD3917" w:rsidRDefault="006E0664" w:rsidP="006E0664">
      <w:pPr>
        <w:pStyle w:val="4"/>
        <w:jc w:val="center"/>
        <w:rPr>
          <w:sz w:val="24"/>
          <w:szCs w:val="24"/>
        </w:rPr>
      </w:pPr>
      <w:r w:rsidRPr="00CD3917">
        <w:rPr>
          <w:sz w:val="24"/>
          <w:szCs w:val="24"/>
        </w:rPr>
        <w:t>1 год обучения</w:t>
      </w:r>
    </w:p>
    <w:p w:rsidR="001135E7" w:rsidRPr="00CD3917" w:rsidRDefault="006E0664" w:rsidP="001C0980">
      <w:pPr>
        <w:numPr>
          <w:ilvl w:val="0"/>
          <w:numId w:val="6"/>
        </w:numPr>
        <w:spacing w:line="276" w:lineRule="auto"/>
        <w:ind w:right="253"/>
        <w:rPr>
          <w:b/>
          <w:u w:val="single"/>
        </w:rPr>
      </w:pPr>
      <w:r w:rsidRPr="00CD3917">
        <w:rPr>
          <w:b/>
          <w:u w:val="single"/>
        </w:rPr>
        <w:t>Вводное занятие.</w:t>
      </w:r>
      <w:r w:rsidRPr="00CD3917">
        <w:rPr>
          <w:b/>
        </w:rPr>
        <w:t xml:space="preserve"> </w:t>
      </w:r>
    </w:p>
    <w:p w:rsidR="006E0664" w:rsidRPr="001135E7" w:rsidRDefault="001135E7" w:rsidP="00655A80">
      <w:pPr>
        <w:spacing w:line="276" w:lineRule="auto"/>
        <w:ind w:right="253" w:firstLine="709"/>
        <w:rPr>
          <w:u w:val="single"/>
        </w:rPr>
      </w:pPr>
      <w:r>
        <w:t xml:space="preserve">История возникновения лекарственных растений в медицине, ветеринарии, в пищевой и </w:t>
      </w:r>
      <w:proofErr w:type="spellStart"/>
      <w:r>
        <w:t>парфюрмерно-косметической</w:t>
      </w:r>
      <w:proofErr w:type="spellEnd"/>
      <w:r>
        <w:t xml:space="preserve"> промышленности. Группы лекарственных растений: дикорастущие и культурные. </w:t>
      </w:r>
      <w:proofErr w:type="gramStart"/>
      <w:r>
        <w:t xml:space="preserve">Биологические формы лекарственных растений: травянистые лекарственные растения (наперстянка, валериана, </w:t>
      </w:r>
      <w:proofErr w:type="spellStart"/>
      <w:r>
        <w:t>беладонна</w:t>
      </w:r>
      <w:proofErr w:type="spellEnd"/>
      <w:r>
        <w:t>); полукустарники, черника, брусника); кустарники (облепиха, боярышник, шиповник); деревья (берёза, липа, орешник, сосна); лианы (лимонник, актинидия, пассифлора).</w:t>
      </w:r>
      <w:proofErr w:type="gramEnd"/>
      <w:r>
        <w:t xml:space="preserve"> Словари и справочники по лекарственным растениям.</w:t>
      </w:r>
    </w:p>
    <w:p w:rsidR="001135E7" w:rsidRPr="001135E7" w:rsidRDefault="001135E7" w:rsidP="00655A80">
      <w:pPr>
        <w:spacing w:line="276" w:lineRule="auto"/>
        <w:ind w:right="253" w:firstLine="709"/>
      </w:pPr>
      <w:r w:rsidRPr="001135E7">
        <w:t xml:space="preserve">Биологически активные вещества лекарственных растений: </w:t>
      </w:r>
      <w:r>
        <w:t xml:space="preserve"> </w:t>
      </w:r>
      <w:proofErr w:type="spellStart"/>
      <w:r>
        <w:t>алколоиды</w:t>
      </w:r>
      <w:proofErr w:type="spellEnd"/>
      <w:r>
        <w:t>,</w:t>
      </w:r>
      <w:r w:rsidR="00AE6DDD">
        <w:t xml:space="preserve"> </w:t>
      </w:r>
      <w:r>
        <w:t>гликозиды, сапонины,</w:t>
      </w:r>
      <w:r w:rsidR="00AE6DDD">
        <w:t xml:space="preserve"> </w:t>
      </w:r>
      <w:proofErr w:type="spellStart"/>
      <w:r>
        <w:t>флавоноиды</w:t>
      </w:r>
      <w:proofErr w:type="spellEnd"/>
      <w:r>
        <w:t>,</w:t>
      </w:r>
      <w:r w:rsidR="00AE6DDD">
        <w:t xml:space="preserve"> </w:t>
      </w:r>
      <w:r>
        <w:t>кумарины, эфирные масла, дубильные вещества и др</w:t>
      </w:r>
      <w:proofErr w:type="gramStart"/>
      <w:r>
        <w:t>.(</w:t>
      </w:r>
      <w:proofErr w:type="gramEnd"/>
      <w:r>
        <w:t xml:space="preserve"> в ознакомительном плане, без запоминания терминов). Значение биологически активных </w:t>
      </w:r>
      <w:r>
        <w:lastRenderedPageBreak/>
        <w:t xml:space="preserve">веществ. Лекарственные растения, содержащие витамины (шиповник, земляника и др.) Части растений, содержащие биологически-активные вещества: корни </w:t>
      </w:r>
      <w:proofErr w:type="gramStart"/>
      <w:r>
        <w:t xml:space="preserve">( </w:t>
      </w:r>
      <w:proofErr w:type="gramEnd"/>
      <w:r>
        <w:t>валериана, алтей); побеги ( мята); почки (берёза, сосна; соцветия (ромашка, кипрей); плоды (черёмуха, малина); семена (тыква ); кора (дуб, облепиха).</w:t>
      </w:r>
    </w:p>
    <w:p w:rsidR="006E0664" w:rsidRDefault="001135E7" w:rsidP="00655A80">
      <w:pPr>
        <w:spacing w:line="276" w:lineRule="auto"/>
        <w:ind w:firstLine="709"/>
      </w:pPr>
      <w:r w:rsidRPr="001135E7">
        <w:rPr>
          <w:b/>
        </w:rPr>
        <w:t>Практическая работа:</w:t>
      </w:r>
      <w:r>
        <w:rPr>
          <w:b/>
        </w:rPr>
        <w:t xml:space="preserve"> </w:t>
      </w:r>
      <w:r w:rsidRPr="001135E7">
        <w:t>составление гербария</w:t>
      </w:r>
      <w:r>
        <w:t>; заполнение сопроводительной карточки на каждое растение.</w:t>
      </w:r>
    </w:p>
    <w:p w:rsidR="001135E7" w:rsidRPr="008A50D1" w:rsidRDefault="00274C45" w:rsidP="00655A80">
      <w:pPr>
        <w:spacing w:line="276" w:lineRule="auto"/>
        <w:ind w:firstLine="709"/>
        <w:rPr>
          <w:b/>
          <w:u w:val="single"/>
        </w:rPr>
      </w:pPr>
      <w:r w:rsidRPr="008A50D1">
        <w:rPr>
          <w:b/>
          <w:u w:val="single"/>
        </w:rPr>
        <w:t>2.Дико</w:t>
      </w:r>
      <w:r w:rsidR="001135E7" w:rsidRPr="008A50D1">
        <w:rPr>
          <w:b/>
          <w:u w:val="single"/>
        </w:rPr>
        <w:t>растущие лекарственные растения</w:t>
      </w:r>
    </w:p>
    <w:p w:rsidR="001135E7" w:rsidRDefault="001135E7" w:rsidP="00655A80">
      <w:pPr>
        <w:spacing w:line="276" w:lineRule="auto"/>
        <w:ind w:firstLine="709"/>
      </w:pPr>
      <w:r w:rsidRPr="001135E7">
        <w:t>Лекарственные</w:t>
      </w:r>
      <w:r>
        <w:t xml:space="preserve"> растения различных экосистем.</w:t>
      </w:r>
      <w:r w:rsidR="00F5044F">
        <w:t xml:space="preserve"> </w:t>
      </w:r>
      <w:r>
        <w:t xml:space="preserve"> </w:t>
      </w:r>
      <w:proofErr w:type="gramStart"/>
      <w:r>
        <w:t xml:space="preserve">Лекарственные </w:t>
      </w:r>
      <w:r w:rsidR="00F5044F">
        <w:t xml:space="preserve">  </w:t>
      </w:r>
      <w:r>
        <w:t>растения леса: берёза,</w:t>
      </w:r>
      <w:r w:rsidR="00F5044F">
        <w:t xml:space="preserve"> </w:t>
      </w:r>
      <w:r w:rsidR="00AE6DDD">
        <w:t xml:space="preserve"> </w:t>
      </w:r>
      <w:r>
        <w:t xml:space="preserve">дуб, черёмуха, черника, брусника, клюква, </w:t>
      </w:r>
      <w:r w:rsidR="00F5044F">
        <w:t xml:space="preserve"> </w:t>
      </w:r>
      <w:r>
        <w:t>вереск,</w:t>
      </w:r>
      <w:r w:rsidR="00AE6DDD">
        <w:t xml:space="preserve"> </w:t>
      </w:r>
      <w:r>
        <w:t xml:space="preserve">толокнянка, синюха, ландыш майский, </w:t>
      </w:r>
      <w:r w:rsidR="00F5044F">
        <w:t xml:space="preserve"> </w:t>
      </w:r>
      <w:r>
        <w:t>медуница, кипрей и т.д.</w:t>
      </w:r>
      <w:proofErr w:type="gramEnd"/>
    </w:p>
    <w:p w:rsidR="001135E7" w:rsidRDefault="001135E7" w:rsidP="00655A80">
      <w:pPr>
        <w:ind w:firstLine="709"/>
      </w:pPr>
      <w:r>
        <w:t>Лекарственные растения луга: тысячелистник обыкновенный, ромашка лекарственная, полынь горькая, полынь цитварная, одуванчик лекарственный, пижма, череда, девясил, мат</w:t>
      </w:r>
      <w:proofErr w:type="gramStart"/>
      <w:r>
        <w:t>ь-</w:t>
      </w:r>
      <w:proofErr w:type="gramEnd"/>
      <w:r>
        <w:t xml:space="preserve"> и- мачеха (сложноцветные); зверобой (зверобойные); душица обыкновенная, шалфей, чабрец (губоцветные)</w:t>
      </w:r>
    </w:p>
    <w:p w:rsidR="001135E7" w:rsidRDefault="001135E7" w:rsidP="00655A80">
      <w:pPr>
        <w:ind w:firstLine="709"/>
      </w:pPr>
      <w:proofErr w:type="gramStart"/>
      <w:r>
        <w:t xml:space="preserve">Растения у нас под ногами </w:t>
      </w:r>
      <w:r w:rsidR="00F5044F">
        <w:t xml:space="preserve"> </w:t>
      </w:r>
      <w:r>
        <w:t xml:space="preserve">(рудеральные растения): горец (гречишные); подорожник </w:t>
      </w:r>
      <w:r w:rsidR="00F5044F">
        <w:t xml:space="preserve"> </w:t>
      </w:r>
      <w:r>
        <w:t xml:space="preserve">большой (подорожниковые); </w:t>
      </w:r>
      <w:r w:rsidR="00F5044F">
        <w:t xml:space="preserve"> </w:t>
      </w:r>
      <w:r>
        <w:t>лопух (сложноцветные); пастушья сумка (крестоцветные).</w:t>
      </w:r>
      <w:proofErr w:type="gramEnd"/>
    </w:p>
    <w:p w:rsidR="001135E7" w:rsidRDefault="001135E7" w:rsidP="00655A80">
      <w:pPr>
        <w:spacing w:line="276" w:lineRule="auto"/>
        <w:ind w:firstLine="709"/>
      </w:pPr>
      <w:r w:rsidRPr="001135E7">
        <w:rPr>
          <w:b/>
        </w:rPr>
        <w:t>Практическая работа:</w:t>
      </w:r>
      <w:r>
        <w:t xml:space="preserve"> экскурсии: в лес для сбора почек берёзы, осины; на луг для сбора цветков и листьев одуванчика, листьев мать</w:t>
      </w:r>
      <w:r w:rsidR="00AE6DDD">
        <w:t xml:space="preserve"> </w:t>
      </w:r>
      <w:r>
        <w:t>-</w:t>
      </w:r>
      <w:r w:rsidR="00AE6DDD">
        <w:t xml:space="preserve"> </w:t>
      </w:r>
      <w:proofErr w:type="gramStart"/>
      <w:r>
        <w:t>и-</w:t>
      </w:r>
      <w:proofErr w:type="gramEnd"/>
      <w:r>
        <w:t xml:space="preserve"> мачехи; на пустырь или вдоль просёлочной дороги для выявления рудеральных растений; сбор и составление гербария лекарственных растений, выявление признаков лекарственного растения.</w:t>
      </w:r>
    </w:p>
    <w:p w:rsidR="001135E7" w:rsidRDefault="001135E7" w:rsidP="00655A80">
      <w:pPr>
        <w:spacing w:line="276" w:lineRule="auto"/>
        <w:ind w:firstLine="709"/>
        <w:rPr>
          <w:b/>
        </w:rPr>
      </w:pPr>
      <w:r>
        <w:rPr>
          <w:b/>
        </w:rPr>
        <w:t>3.</w:t>
      </w:r>
      <w:r w:rsidRPr="001135E7">
        <w:rPr>
          <w:b/>
          <w:u w:val="single"/>
        </w:rPr>
        <w:t>Культурные лекарственные растения</w:t>
      </w:r>
    </w:p>
    <w:p w:rsidR="001135E7" w:rsidRDefault="001135E7" w:rsidP="00655A80">
      <w:pPr>
        <w:spacing w:line="276" w:lineRule="auto"/>
        <w:ind w:firstLine="709"/>
      </w:pPr>
      <w:r>
        <w:rPr>
          <w:b/>
        </w:rPr>
        <w:tab/>
      </w:r>
      <w:r>
        <w:t>Культурные растения, имеющие лекарственные свойства: овощные куль</w:t>
      </w:r>
      <w:r w:rsidR="00AE6DDD">
        <w:t>туры (морковь, капуста белокочан</w:t>
      </w:r>
      <w:r>
        <w:t>ная, свекла столовая, редька черная, картофель, салат, укроп,</w:t>
      </w:r>
      <w:r w:rsidR="00AE6DDD">
        <w:t xml:space="preserve"> </w:t>
      </w:r>
      <w:r>
        <w:t xml:space="preserve">лук, чеснок, тыква, репа, </w:t>
      </w:r>
      <w:r w:rsidR="00F5044F">
        <w:t xml:space="preserve"> </w:t>
      </w:r>
      <w:proofErr w:type="spellStart"/>
      <w:r>
        <w:t>стафис</w:t>
      </w:r>
      <w:proofErr w:type="spellEnd"/>
      <w:r>
        <w:t xml:space="preserve">, топинамбур, ревень и др.; плодовые культуры (чёрная смородина, малина, шиповник, земляника, крыжовник,  рябина </w:t>
      </w:r>
      <w:proofErr w:type="spellStart"/>
      <w:r>
        <w:t>красноплодная</w:t>
      </w:r>
      <w:proofErr w:type="spellEnd"/>
      <w:r>
        <w:t xml:space="preserve">, облепиха, </w:t>
      </w:r>
      <w:proofErr w:type="spellStart"/>
      <w:r>
        <w:t>арония</w:t>
      </w:r>
      <w:proofErr w:type="spellEnd"/>
      <w:r>
        <w:t xml:space="preserve">); полевые культуры </w:t>
      </w:r>
      <w:proofErr w:type="gramStart"/>
      <w:r>
        <w:t xml:space="preserve">( </w:t>
      </w:r>
      <w:proofErr w:type="gramEnd"/>
      <w:r>
        <w:t>овёс, кукуруза,</w:t>
      </w:r>
      <w:r w:rsidR="00AE6DDD">
        <w:t xml:space="preserve"> </w:t>
      </w:r>
      <w:r>
        <w:t>ячмень); эфиромасличные культуры (</w:t>
      </w:r>
      <w:proofErr w:type="spellStart"/>
      <w:r>
        <w:t>кариандр</w:t>
      </w:r>
      <w:proofErr w:type="spellEnd"/>
      <w:r>
        <w:t>, мелисса и</w:t>
      </w:r>
      <w:r w:rsidR="00AE6DDD">
        <w:t xml:space="preserve"> </w:t>
      </w:r>
      <w:r w:rsidR="00F5044F">
        <w:t>др.). Цветочно-деко</w:t>
      </w:r>
      <w:r>
        <w:t xml:space="preserve">ративные растения (календула, сирень, боярышник). Комнатные растения (алоэ древовидное, герань душистая, </w:t>
      </w:r>
      <w:proofErr w:type="spellStart"/>
      <w:r>
        <w:t>каланхоэ</w:t>
      </w:r>
      <w:proofErr w:type="spellEnd"/>
      <w:r>
        <w:t>, и т.д.)</w:t>
      </w:r>
    </w:p>
    <w:p w:rsidR="001135E7" w:rsidRDefault="001135E7" w:rsidP="00655A80">
      <w:pPr>
        <w:spacing w:line="276" w:lineRule="auto"/>
        <w:ind w:firstLine="709"/>
      </w:pPr>
      <w:r>
        <w:t>Лекарственные растения, размножаемые семенами: валериана, женьшень, ромашка лекарственная, наперстянка и др.</w:t>
      </w:r>
    </w:p>
    <w:p w:rsidR="001135E7" w:rsidRDefault="001135E7" w:rsidP="00655A80">
      <w:pPr>
        <w:spacing w:line="276" w:lineRule="auto"/>
        <w:ind w:firstLine="709"/>
      </w:pPr>
      <w:r>
        <w:t xml:space="preserve">Лекарственные растения, размножаемые в культуре вегетативным способом </w:t>
      </w:r>
      <w:proofErr w:type="gramStart"/>
      <w:r>
        <w:t xml:space="preserve">( </w:t>
      </w:r>
      <w:proofErr w:type="gramEnd"/>
      <w:r>
        <w:t>мята, лимонник, мелисса и др.)</w:t>
      </w:r>
    </w:p>
    <w:p w:rsidR="001135E7" w:rsidRDefault="001135E7" w:rsidP="00655A80">
      <w:pPr>
        <w:spacing w:line="276" w:lineRule="auto"/>
        <w:ind w:firstLine="709"/>
      </w:pPr>
      <w:r>
        <w:t xml:space="preserve">Однолетние лекарственные растения (ромашка лекарственная, паслён),  двулетники </w:t>
      </w:r>
      <w:proofErr w:type="gramStart"/>
      <w:r>
        <w:t xml:space="preserve">( </w:t>
      </w:r>
      <w:proofErr w:type="gramEnd"/>
      <w:r>
        <w:t>тмин, коровяк,</w:t>
      </w:r>
      <w:r w:rsidR="00AE6DDD">
        <w:t xml:space="preserve"> </w:t>
      </w:r>
      <w:r>
        <w:t>фиалка трёхцветная), многолетники ( мята, лимонник, мелисса и др.)</w:t>
      </w:r>
    </w:p>
    <w:p w:rsidR="001135E7" w:rsidRDefault="001135E7" w:rsidP="00655A80">
      <w:pPr>
        <w:spacing w:line="276" w:lineRule="auto"/>
        <w:ind w:firstLine="709"/>
      </w:pPr>
      <w:r>
        <w:t>Общее представление об интенсивных технологиях возделывания и защиты лекарственных растений от вредителей, болезней, сорняков;  внедрение форм и сортов с повышенным содержанием биологически активных веществ.</w:t>
      </w:r>
    </w:p>
    <w:p w:rsidR="001135E7" w:rsidRDefault="001135E7" w:rsidP="00655A80">
      <w:pPr>
        <w:spacing w:line="276" w:lineRule="auto"/>
        <w:ind w:firstLine="709"/>
      </w:pPr>
      <w:r w:rsidRPr="001135E7">
        <w:rPr>
          <w:b/>
        </w:rPr>
        <w:t>Практическая работа:</w:t>
      </w:r>
      <w:r>
        <w:t xml:space="preserve"> экскурсии в хозяйство с целью сбора лекарственного сырья, приготовл</w:t>
      </w:r>
      <w:r w:rsidR="00AE6DDD">
        <w:t>ения свежего сока капусты белоко</w:t>
      </w:r>
      <w:r>
        <w:t>чанной, картофеля, свёклы, тыквы, а также сока редьки с мёдом.</w:t>
      </w:r>
    </w:p>
    <w:p w:rsidR="001135E7" w:rsidRPr="008A50D1" w:rsidRDefault="001135E7" w:rsidP="00655A80">
      <w:pPr>
        <w:spacing w:line="276" w:lineRule="auto"/>
        <w:ind w:firstLine="709"/>
        <w:rPr>
          <w:b/>
          <w:u w:val="single"/>
        </w:rPr>
      </w:pPr>
      <w:r w:rsidRPr="008A50D1">
        <w:rPr>
          <w:b/>
          <w:u w:val="single"/>
        </w:rPr>
        <w:t>4.Сбор и хранение лекарственного сырья</w:t>
      </w:r>
    </w:p>
    <w:p w:rsidR="001135E7" w:rsidRDefault="001135E7" w:rsidP="00655A80">
      <w:pPr>
        <w:spacing w:line="276" w:lineRule="auto"/>
        <w:ind w:firstLine="709"/>
      </w:pPr>
      <w:r>
        <w:rPr>
          <w:b/>
        </w:rPr>
        <w:lastRenderedPageBreak/>
        <w:t xml:space="preserve">           </w:t>
      </w:r>
      <w:r w:rsidRPr="001135E7">
        <w:t>Сроки</w:t>
      </w:r>
      <w:r>
        <w:t xml:space="preserve"> сбора лекарственного сырья </w:t>
      </w:r>
      <w:proofErr w:type="gramStart"/>
      <w:r>
        <w:t xml:space="preserve">( </w:t>
      </w:r>
      <w:proofErr w:type="gramEnd"/>
      <w:r>
        <w:t>корней, побегов, почек, коры). Правила       сбора лекарственных растений. Время суток: (8-10ч); место: кроме угодий, прилегающих к крупным автомагистралям, промышленным предприятиям, фермам; выборочный сбор: часть растения оставляют для воспроизводства. Правила сбора почек, побегов, цветков, корней, коры.</w:t>
      </w:r>
    </w:p>
    <w:p w:rsidR="001135E7" w:rsidRDefault="001135E7" w:rsidP="00655A80">
      <w:pPr>
        <w:spacing w:line="276" w:lineRule="auto"/>
        <w:ind w:firstLine="709"/>
      </w:pPr>
      <w:r>
        <w:tab/>
        <w:t>Обработка лекарственного сырья: корней, побегов, листьев, почек. Сушка</w:t>
      </w:r>
      <w:proofErr w:type="gramStart"/>
      <w:r>
        <w:t xml:space="preserve"> ,</w:t>
      </w:r>
      <w:proofErr w:type="gramEnd"/>
      <w:r>
        <w:t xml:space="preserve"> её условия. Определение готовности сырья к хранению. Условия и сроки хранения сырья.</w:t>
      </w:r>
    </w:p>
    <w:p w:rsidR="006E0664" w:rsidRPr="001135E7" w:rsidRDefault="001135E7" w:rsidP="00655A80">
      <w:pPr>
        <w:spacing w:line="276" w:lineRule="auto"/>
        <w:ind w:firstLine="709"/>
      </w:pPr>
      <w:r>
        <w:tab/>
      </w:r>
      <w:r w:rsidRPr="001135E7">
        <w:rPr>
          <w:b/>
        </w:rPr>
        <w:t>Практическая работа:</w:t>
      </w:r>
      <w:r>
        <w:rPr>
          <w:b/>
        </w:rPr>
        <w:t xml:space="preserve">  </w:t>
      </w:r>
      <w:r w:rsidRPr="001135E7">
        <w:t>Обработка собранного лекарственного сырья; определение готовности сырья к хранению; упаковка лекарственного сырья для хранения</w:t>
      </w:r>
    </w:p>
    <w:p w:rsidR="006E0664" w:rsidRPr="008A50D1" w:rsidRDefault="00274C45" w:rsidP="00655A80">
      <w:pPr>
        <w:spacing w:line="276" w:lineRule="auto"/>
        <w:ind w:firstLine="709"/>
        <w:rPr>
          <w:b/>
          <w:u w:val="single"/>
        </w:rPr>
      </w:pPr>
      <w:r w:rsidRPr="008A50D1">
        <w:rPr>
          <w:b/>
          <w:u w:val="single"/>
        </w:rPr>
        <w:t>5. Использование лекарственного сырья</w:t>
      </w:r>
    </w:p>
    <w:p w:rsidR="006E0664" w:rsidRDefault="00274C45" w:rsidP="00655A80">
      <w:pPr>
        <w:spacing w:line="276" w:lineRule="auto"/>
        <w:ind w:firstLine="709"/>
      </w:pPr>
      <w:r>
        <w:rPr>
          <w:b/>
        </w:rPr>
        <w:tab/>
      </w:r>
      <w:r w:rsidRPr="00274C45">
        <w:t>С</w:t>
      </w:r>
      <w:r>
        <w:t>боры лекарственных трав. Состав пяти-шести сборов. Правила приготовления соков, настоев и отваров.</w:t>
      </w:r>
    </w:p>
    <w:p w:rsidR="00274C45" w:rsidRDefault="00274C45" w:rsidP="00655A80">
      <w:pPr>
        <w:spacing w:line="276" w:lineRule="auto"/>
        <w:ind w:firstLine="709"/>
      </w:pPr>
      <w:r>
        <w:tab/>
      </w:r>
      <w:r w:rsidRPr="00274C45">
        <w:rPr>
          <w:b/>
        </w:rPr>
        <w:t>Практическая работа:</w:t>
      </w:r>
      <w:r>
        <w:t xml:space="preserve"> приготовление одного двух настоев лекарственных трав; составление сбора трав в указанной пропорции.</w:t>
      </w:r>
    </w:p>
    <w:p w:rsidR="00274C45" w:rsidRPr="008A50D1" w:rsidRDefault="00274C45" w:rsidP="00655A80">
      <w:pPr>
        <w:spacing w:line="276" w:lineRule="auto"/>
        <w:ind w:firstLine="709"/>
        <w:rPr>
          <w:b/>
          <w:u w:val="single"/>
        </w:rPr>
      </w:pPr>
      <w:r w:rsidRPr="008A50D1">
        <w:rPr>
          <w:b/>
          <w:u w:val="single"/>
        </w:rPr>
        <w:t>6. Подготовка итоговых работ. Консультации.</w:t>
      </w:r>
    </w:p>
    <w:p w:rsidR="00274C45" w:rsidRDefault="00274C45" w:rsidP="00655A80">
      <w:pPr>
        <w:spacing w:line="276" w:lineRule="auto"/>
        <w:ind w:firstLine="709"/>
      </w:pPr>
      <w:r>
        <w:rPr>
          <w:b/>
        </w:rPr>
        <w:tab/>
      </w:r>
      <w:r w:rsidRPr="00274C45">
        <w:t>Понятие о классификации</w:t>
      </w:r>
      <w:r>
        <w:t xml:space="preserve"> лекарственных препаратов, изготовленных из растений. Правила расфасовки, упаковки и хранения готовой продукции в промышленных условиях и дома. Действующее законодательство, нормирующее изготовление и сбыт лекарственных препаратов.</w:t>
      </w:r>
    </w:p>
    <w:p w:rsidR="00274C45" w:rsidRDefault="00274C45" w:rsidP="00655A80">
      <w:pPr>
        <w:spacing w:line="276" w:lineRule="auto"/>
        <w:ind w:firstLine="709"/>
      </w:pPr>
      <w:r>
        <w:tab/>
      </w:r>
      <w:r w:rsidRPr="00274C45">
        <w:rPr>
          <w:b/>
        </w:rPr>
        <w:t>Практическая работа:</w:t>
      </w:r>
      <w:r>
        <w:t xml:space="preserve"> освоение технологий расфасовки и упаковки лекарственных растений для последующего хранения и переработки.</w:t>
      </w:r>
    </w:p>
    <w:p w:rsidR="00274C45" w:rsidRPr="008A50D1" w:rsidRDefault="00274C45" w:rsidP="00655A80">
      <w:pPr>
        <w:spacing w:line="276" w:lineRule="auto"/>
        <w:ind w:firstLine="709"/>
        <w:rPr>
          <w:b/>
          <w:u w:val="single"/>
        </w:rPr>
      </w:pPr>
      <w:r>
        <w:tab/>
      </w:r>
      <w:r w:rsidRPr="008A50D1">
        <w:rPr>
          <w:b/>
          <w:u w:val="single"/>
        </w:rPr>
        <w:t>7. Итоговая конференция и выставка</w:t>
      </w:r>
    </w:p>
    <w:p w:rsidR="00274C45" w:rsidRDefault="00274C45" w:rsidP="00655A80">
      <w:pPr>
        <w:spacing w:line="276" w:lineRule="auto"/>
        <w:ind w:firstLine="709"/>
      </w:pPr>
      <w:r>
        <w:rPr>
          <w:b/>
        </w:rPr>
        <w:tab/>
      </w:r>
      <w:r w:rsidRPr="00274C45">
        <w:t>Подготовка</w:t>
      </w:r>
      <w:r>
        <w:t xml:space="preserve">  материалов по итогам летней работы по сбору и изучению лекарственных растений. Подготовка выставки образцов, компьютерной презентации результатов работы.</w:t>
      </w:r>
    </w:p>
    <w:p w:rsidR="003D0806" w:rsidRDefault="00274C45" w:rsidP="00655A80">
      <w:pPr>
        <w:spacing w:line="276" w:lineRule="auto"/>
        <w:ind w:firstLine="709"/>
      </w:pPr>
      <w:r>
        <w:tab/>
      </w:r>
    </w:p>
    <w:p w:rsidR="006E0664" w:rsidRDefault="006E0664" w:rsidP="00655A80">
      <w:pPr>
        <w:spacing w:line="276" w:lineRule="auto"/>
        <w:ind w:firstLine="709"/>
        <w:jc w:val="center"/>
        <w:rPr>
          <w:b/>
          <w:bCs/>
        </w:rPr>
      </w:pPr>
    </w:p>
    <w:p w:rsidR="000C513A" w:rsidRDefault="000C513A" w:rsidP="00655A80">
      <w:pPr>
        <w:spacing w:line="276" w:lineRule="auto"/>
        <w:ind w:firstLine="709"/>
        <w:jc w:val="center"/>
        <w:rPr>
          <w:b/>
          <w:bCs/>
        </w:rPr>
      </w:pPr>
    </w:p>
    <w:p w:rsidR="000C513A" w:rsidRDefault="000C513A" w:rsidP="001C0980">
      <w:pPr>
        <w:spacing w:line="276" w:lineRule="auto"/>
        <w:jc w:val="center"/>
        <w:rPr>
          <w:b/>
          <w:bCs/>
        </w:rPr>
      </w:pPr>
    </w:p>
    <w:p w:rsidR="000C513A" w:rsidRDefault="000C513A" w:rsidP="006E0664">
      <w:pPr>
        <w:jc w:val="center"/>
        <w:rPr>
          <w:b/>
          <w:bCs/>
        </w:rPr>
      </w:pPr>
    </w:p>
    <w:p w:rsidR="000C513A" w:rsidRDefault="000C513A" w:rsidP="006E0664">
      <w:pPr>
        <w:jc w:val="center"/>
        <w:rPr>
          <w:b/>
          <w:bCs/>
        </w:rPr>
      </w:pPr>
    </w:p>
    <w:p w:rsidR="000C513A" w:rsidRDefault="000C513A" w:rsidP="006E0664">
      <w:pPr>
        <w:jc w:val="center"/>
        <w:rPr>
          <w:b/>
          <w:bCs/>
        </w:rPr>
      </w:pPr>
    </w:p>
    <w:p w:rsidR="000C513A" w:rsidRDefault="000C513A" w:rsidP="006E0664">
      <w:pPr>
        <w:jc w:val="center"/>
        <w:rPr>
          <w:b/>
          <w:bCs/>
        </w:rPr>
      </w:pPr>
    </w:p>
    <w:p w:rsidR="000C513A" w:rsidRDefault="000C513A" w:rsidP="006E0664">
      <w:pPr>
        <w:jc w:val="center"/>
        <w:rPr>
          <w:b/>
          <w:bCs/>
        </w:rPr>
      </w:pPr>
    </w:p>
    <w:p w:rsidR="003C1FFB" w:rsidRDefault="003C1FFB" w:rsidP="006E0664">
      <w:pPr>
        <w:jc w:val="center"/>
        <w:rPr>
          <w:b/>
          <w:bCs/>
        </w:rPr>
      </w:pPr>
    </w:p>
    <w:p w:rsidR="003C1FFB" w:rsidRDefault="003C1FFB" w:rsidP="006E0664">
      <w:pPr>
        <w:jc w:val="center"/>
        <w:rPr>
          <w:b/>
          <w:bCs/>
        </w:rPr>
      </w:pPr>
    </w:p>
    <w:p w:rsidR="000C513A" w:rsidRDefault="000C513A" w:rsidP="00587BA9">
      <w:pPr>
        <w:rPr>
          <w:b/>
          <w:bCs/>
        </w:rPr>
      </w:pPr>
    </w:p>
    <w:p w:rsidR="006E0664" w:rsidRPr="008A50D1" w:rsidRDefault="006E0664" w:rsidP="006E0664">
      <w:pPr>
        <w:jc w:val="center"/>
        <w:rPr>
          <w:bCs/>
          <w:u w:val="single"/>
        </w:rPr>
      </w:pPr>
      <w:r w:rsidRPr="008A50D1">
        <w:rPr>
          <w:b/>
          <w:bCs/>
          <w:sz w:val="28"/>
          <w:szCs w:val="28"/>
          <w:u w:val="single"/>
        </w:rPr>
        <w:lastRenderedPageBreak/>
        <w:t>Календарно</w:t>
      </w:r>
      <w:r w:rsidR="00D17187">
        <w:rPr>
          <w:b/>
          <w:bCs/>
          <w:sz w:val="28"/>
          <w:szCs w:val="28"/>
          <w:u w:val="single"/>
        </w:rPr>
        <w:t xml:space="preserve"> </w:t>
      </w:r>
      <w:r w:rsidRPr="008A50D1">
        <w:rPr>
          <w:b/>
          <w:bCs/>
          <w:sz w:val="28"/>
          <w:szCs w:val="28"/>
          <w:u w:val="single"/>
        </w:rPr>
        <w:t>-</w:t>
      </w:r>
      <w:r w:rsidR="00D17187">
        <w:rPr>
          <w:b/>
          <w:bCs/>
          <w:sz w:val="28"/>
          <w:szCs w:val="28"/>
          <w:u w:val="single"/>
        </w:rPr>
        <w:t xml:space="preserve"> </w:t>
      </w:r>
      <w:r w:rsidRPr="008A50D1">
        <w:rPr>
          <w:b/>
          <w:bCs/>
          <w:sz w:val="28"/>
          <w:szCs w:val="28"/>
          <w:u w:val="single"/>
        </w:rPr>
        <w:t>тематический план</w:t>
      </w:r>
      <w:r w:rsidR="00274C45" w:rsidRPr="008A50D1">
        <w:rPr>
          <w:b/>
          <w:bCs/>
          <w:sz w:val="28"/>
          <w:szCs w:val="28"/>
          <w:u w:val="single"/>
        </w:rPr>
        <w:t>ирование</w:t>
      </w:r>
      <w:r w:rsidRPr="008A50D1">
        <w:rPr>
          <w:b/>
          <w:bCs/>
          <w:u w:val="single"/>
        </w:rPr>
        <w:t xml:space="preserve"> </w:t>
      </w:r>
    </w:p>
    <w:p w:rsidR="006E0664" w:rsidRPr="00FC0A28" w:rsidRDefault="006E0664" w:rsidP="00B75B2F">
      <w:pPr>
        <w:ind w:left="709"/>
        <w:jc w:val="both"/>
        <w:rPr>
          <w:b/>
          <w:bCs/>
        </w:rPr>
      </w:pPr>
    </w:p>
    <w:tbl>
      <w:tblPr>
        <w:tblW w:w="2000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7"/>
        <w:gridCol w:w="4793"/>
        <w:gridCol w:w="18"/>
        <w:gridCol w:w="9"/>
        <w:gridCol w:w="1134"/>
        <w:gridCol w:w="2838"/>
        <w:gridCol w:w="140"/>
        <w:gridCol w:w="2550"/>
        <w:gridCol w:w="142"/>
        <w:gridCol w:w="1137"/>
        <w:gridCol w:w="992"/>
        <w:gridCol w:w="1137"/>
        <w:gridCol w:w="1137"/>
        <w:gridCol w:w="1137"/>
        <w:gridCol w:w="1137"/>
        <w:gridCol w:w="1137"/>
      </w:tblGrid>
      <w:tr w:rsidR="003C1FFB" w:rsidRPr="00FC0A28" w:rsidTr="00AD30A2">
        <w:trPr>
          <w:gridAfter w:val="5"/>
          <w:wAfter w:w="5685" w:type="dxa"/>
          <w:trHeight w:val="236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shd w:val="clear" w:color="auto" w:fill="FFFFFF"/>
              <w:ind w:left="19" w:hanging="19"/>
              <w:jc w:val="center"/>
            </w:pPr>
            <w:r w:rsidRPr="00FC0A28">
              <w:t>№</w:t>
            </w:r>
          </w:p>
          <w:p w:rsidR="00274C45" w:rsidRPr="00FC0A28" w:rsidRDefault="00274C45" w:rsidP="00B75B2F">
            <w:pPr>
              <w:shd w:val="clear" w:color="auto" w:fill="FFFFFF"/>
              <w:ind w:left="19" w:hanging="19"/>
              <w:jc w:val="center"/>
            </w:pPr>
            <w:proofErr w:type="spellStart"/>
            <w:proofErr w:type="gramStart"/>
            <w:r w:rsidRPr="00FC0A28">
              <w:t>п</w:t>
            </w:r>
            <w:proofErr w:type="spellEnd"/>
            <w:proofErr w:type="gramEnd"/>
            <w:r w:rsidRPr="00FC0A28">
              <w:t>/</w:t>
            </w:r>
            <w:proofErr w:type="spellStart"/>
            <w:r w:rsidRPr="00FC0A28">
              <w:t>п</w:t>
            </w:r>
            <w:proofErr w:type="spellEnd"/>
          </w:p>
        </w:tc>
        <w:tc>
          <w:tcPr>
            <w:tcW w:w="4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Default="00274C45" w:rsidP="00B75B2F">
            <w:pPr>
              <w:shd w:val="clear" w:color="auto" w:fill="FFFFFF"/>
              <w:ind w:left="19" w:hanging="19"/>
              <w:jc w:val="center"/>
            </w:pPr>
          </w:p>
          <w:p w:rsidR="00274C45" w:rsidRPr="00FC0A28" w:rsidRDefault="00274C45" w:rsidP="00B75B2F">
            <w:pPr>
              <w:shd w:val="clear" w:color="auto" w:fill="FFFFFF"/>
              <w:ind w:left="19" w:hanging="19"/>
              <w:jc w:val="center"/>
            </w:pPr>
            <w:r w:rsidRPr="00FC0A28">
              <w:t>Тема учебного занятия</w:t>
            </w:r>
          </w:p>
        </w:tc>
        <w:tc>
          <w:tcPr>
            <w:tcW w:w="11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Default="00274C45" w:rsidP="00B75B2F">
            <w:pPr>
              <w:ind w:hanging="13"/>
              <w:jc w:val="center"/>
            </w:pPr>
          </w:p>
          <w:p w:rsidR="00274C45" w:rsidRPr="00FC0A28" w:rsidRDefault="00274C45" w:rsidP="00B75B2F">
            <w:pPr>
              <w:ind w:hanging="13"/>
              <w:jc w:val="center"/>
            </w:pPr>
            <w:r w:rsidRPr="00FC0A28">
              <w:t>Всего часов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jc w:val="center"/>
            </w:pPr>
            <w:r w:rsidRPr="00FC0A28">
              <w:t>Содержание деятельности</w:t>
            </w:r>
          </w:p>
        </w:tc>
        <w:tc>
          <w:tcPr>
            <w:tcW w:w="22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jc w:val="center"/>
            </w:pPr>
            <w:r>
              <w:t>Дата проведения</w:t>
            </w:r>
          </w:p>
        </w:tc>
      </w:tr>
      <w:tr w:rsidR="003C1FFB" w:rsidRPr="00FC0A28" w:rsidTr="00AD30A2">
        <w:trPr>
          <w:gridAfter w:val="5"/>
          <w:wAfter w:w="5685" w:type="dxa"/>
          <w:trHeight w:val="1399"/>
        </w:trPr>
        <w:tc>
          <w:tcPr>
            <w:tcW w:w="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45" w:rsidRPr="00FC0A28" w:rsidRDefault="00274C45" w:rsidP="00B75B2F">
            <w:pPr>
              <w:jc w:val="center"/>
            </w:pPr>
          </w:p>
        </w:tc>
        <w:tc>
          <w:tcPr>
            <w:tcW w:w="4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45" w:rsidRPr="00FC0A28" w:rsidRDefault="00274C45" w:rsidP="00B75B2F">
            <w:pPr>
              <w:jc w:val="center"/>
            </w:pPr>
          </w:p>
        </w:tc>
        <w:tc>
          <w:tcPr>
            <w:tcW w:w="11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45" w:rsidRPr="00FC0A28" w:rsidRDefault="00274C45" w:rsidP="00B75B2F">
            <w:pPr>
              <w:jc w:val="center"/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shd w:val="clear" w:color="auto" w:fill="FFFFFF"/>
              <w:ind w:left="19" w:hanging="19"/>
              <w:jc w:val="center"/>
            </w:pPr>
            <w:r w:rsidRPr="00FC0A28">
              <w:t>Теоретическая часть занятия /форма организации деятельности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shd w:val="clear" w:color="auto" w:fill="FFFFFF"/>
              <w:ind w:left="19" w:hanging="19"/>
              <w:jc w:val="center"/>
            </w:pPr>
            <w:r w:rsidRPr="00FC0A28">
              <w:t>Практическая часть занятия /форма организации деятельности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jc w:val="center"/>
            </w:pPr>
            <w: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C45" w:rsidRPr="00FC0A28" w:rsidRDefault="00274C45" w:rsidP="00B75B2F">
            <w:pPr>
              <w:jc w:val="center"/>
            </w:pPr>
            <w:r>
              <w:t>Факт</w:t>
            </w:r>
          </w:p>
        </w:tc>
      </w:tr>
      <w:tr w:rsidR="00274C45" w:rsidRPr="00FC0A28" w:rsidTr="00AD30A2">
        <w:trPr>
          <w:gridAfter w:val="5"/>
          <w:wAfter w:w="5685" w:type="dxa"/>
          <w:trHeight w:val="28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4C45" w:rsidRPr="00274C45" w:rsidRDefault="00274C45" w:rsidP="00274C45">
            <w:pPr>
              <w:jc w:val="center"/>
              <w:rPr>
                <w:b/>
              </w:rPr>
            </w:pPr>
            <w:r w:rsidRPr="00274C45">
              <w:rPr>
                <w:b/>
              </w:rPr>
              <w:t>Вводное занятие</w:t>
            </w:r>
            <w:r>
              <w:rPr>
                <w:b/>
              </w:rPr>
              <w:t xml:space="preserve"> 4 часа (в т</w:t>
            </w:r>
            <w:proofErr w:type="gramStart"/>
            <w:r>
              <w:rPr>
                <w:b/>
              </w:rPr>
              <w:t>.ч</w:t>
            </w:r>
            <w:proofErr w:type="gramEnd"/>
            <w:r>
              <w:rPr>
                <w:b/>
              </w:rPr>
              <w:t xml:space="preserve"> 2 часа практика)</w:t>
            </w:r>
          </w:p>
        </w:tc>
      </w:tr>
      <w:tr w:rsidR="003C1FFB" w:rsidRPr="00FC0A28" w:rsidTr="00AD30A2">
        <w:trPr>
          <w:gridAfter w:val="5"/>
          <w:wAfter w:w="5685" w:type="dxa"/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FC0A28" w:rsidRDefault="003C1FFB" w:rsidP="008144D1">
            <w:r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8A50D1" w:rsidRDefault="008144D1" w:rsidP="006507CC">
            <w:r w:rsidRPr="00F5044F">
              <w:rPr>
                <w:b/>
              </w:rPr>
              <w:t>Введение в кружковую деятельность.</w:t>
            </w:r>
            <w:r>
              <w:t xml:space="preserve"> История возникновения лекарственных растений. Биологические формы лекарственных растений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FC0A28" w:rsidRDefault="008144D1" w:rsidP="00274C45">
            <w:pPr>
              <w:keepNext/>
              <w:jc w:val="center"/>
            </w:pPr>
            <w: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FC0A28" w:rsidRDefault="009C616C" w:rsidP="00CC41D5">
            <w:r>
              <w:t>История возникновения лекарственных растений</w:t>
            </w:r>
            <w:r w:rsidR="008144D1">
              <w:t>. Биологические формы лекарственных растений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9C616C" w:rsidRDefault="009C616C" w:rsidP="009C616C">
            <w:pPr>
              <w:autoSpaceDE w:val="0"/>
              <w:autoSpaceDN w:val="0"/>
              <w:adjustRightInd w:val="0"/>
            </w:pPr>
            <w:r w:rsidRPr="009C616C">
              <w:t>.</w:t>
            </w:r>
          </w:p>
          <w:p w:rsidR="009C616C" w:rsidRPr="00FC0A28" w:rsidRDefault="009C616C" w:rsidP="006507CC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FC0A28" w:rsidRDefault="00DA5D91" w:rsidP="002F3120">
            <w:pPr>
              <w:keepNext/>
              <w:shd w:val="clear" w:color="auto" w:fill="FFFFFF"/>
            </w:pPr>
            <w:r>
              <w:t>07.09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16C" w:rsidRPr="00FC0A28" w:rsidRDefault="009C616C" w:rsidP="006507CC">
            <w:pPr>
              <w:keepNext/>
              <w:shd w:val="clear" w:color="auto" w:fill="FFFFFF"/>
            </w:pPr>
          </w:p>
        </w:tc>
      </w:tr>
      <w:tr w:rsidR="003C1FFB" w:rsidRPr="00FC0A28" w:rsidTr="00AD30A2">
        <w:trPr>
          <w:gridAfter w:val="5"/>
          <w:wAfter w:w="5685" w:type="dxa"/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3C1FFB" w:rsidP="006507CC">
            <w:r>
              <w:t>2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854" w:rsidRPr="009C616C" w:rsidRDefault="000B7854" w:rsidP="000B7854">
            <w:pPr>
              <w:keepNext/>
              <w:shd w:val="clear" w:color="auto" w:fill="FFFFFF"/>
              <w:tabs>
                <w:tab w:val="left" w:pos="9923"/>
              </w:tabs>
            </w:pPr>
            <w:r w:rsidRPr="009C616C">
              <w:t>Знакомство с лекарственными растениями. Составление</w:t>
            </w:r>
          </w:p>
          <w:p w:rsidR="000B2ED3" w:rsidRDefault="000B7854" w:rsidP="000B7854">
            <w:r w:rsidRPr="009C616C">
              <w:t>гербария. Зарисовка растений</w:t>
            </w:r>
            <w:r>
              <w:t>. С</w:t>
            </w:r>
            <w:r w:rsidRPr="001135E7">
              <w:t>оставление гербария</w:t>
            </w:r>
            <w:r>
              <w:t>; заполнение сопроводительной карточки на каждое растение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Default="000B7854" w:rsidP="00274C45">
            <w:pPr>
              <w:keepNext/>
              <w:jc w:val="center"/>
            </w:pPr>
            <w: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Default="000B2ED3" w:rsidP="00CC41D5"/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9C616C" w:rsidRDefault="000B2ED3" w:rsidP="000B2ED3">
            <w:pPr>
              <w:keepNext/>
              <w:shd w:val="clear" w:color="auto" w:fill="FFFFFF"/>
              <w:tabs>
                <w:tab w:val="left" w:pos="9923"/>
              </w:tabs>
            </w:pPr>
            <w:r w:rsidRPr="009C616C">
              <w:t>Знакомство с лекарственными растениями. Составление</w:t>
            </w:r>
          </w:p>
          <w:p w:rsidR="000B2ED3" w:rsidRPr="009C616C" w:rsidRDefault="000B2ED3" w:rsidP="000B2ED3">
            <w:pPr>
              <w:keepNext/>
              <w:shd w:val="clear" w:color="auto" w:fill="FFFFFF"/>
              <w:tabs>
                <w:tab w:val="left" w:pos="9923"/>
              </w:tabs>
            </w:pPr>
            <w:r w:rsidRPr="009C616C">
              <w:t>гербария. Зарисовка растений</w:t>
            </w:r>
            <w:r w:rsidR="000B7854">
              <w:t>.</w:t>
            </w:r>
            <w:r w:rsidR="000B7854">
              <w:br/>
              <w:t>С</w:t>
            </w:r>
            <w:r w:rsidR="000B7854" w:rsidRPr="001135E7">
              <w:t>оставление гербария</w:t>
            </w:r>
            <w:r w:rsidR="000B7854">
              <w:t>; заполнение сопроводительной карточки на каждое растение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DA5D91" w:rsidP="002F3120">
            <w:pPr>
              <w:keepNext/>
              <w:shd w:val="clear" w:color="auto" w:fill="FFFFFF"/>
            </w:pPr>
            <w:r>
              <w:t>14.09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0B2ED3" w:rsidP="006507CC">
            <w:pPr>
              <w:keepNext/>
              <w:shd w:val="clear" w:color="auto" w:fill="FFFFFF"/>
            </w:pPr>
          </w:p>
        </w:tc>
      </w:tr>
      <w:tr w:rsidR="000B2ED3" w:rsidRPr="00FC0A28" w:rsidTr="00AD30A2">
        <w:trPr>
          <w:gridAfter w:val="5"/>
          <w:wAfter w:w="5685" w:type="dxa"/>
          <w:trHeight w:val="53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B2ED3" w:rsidRPr="00274C45" w:rsidRDefault="000B2ED3" w:rsidP="00274C45">
            <w:pPr>
              <w:jc w:val="center"/>
              <w:rPr>
                <w:b/>
              </w:rPr>
            </w:pPr>
            <w:r>
              <w:rPr>
                <w:b/>
              </w:rPr>
              <w:t>Дико</w:t>
            </w:r>
            <w:r w:rsidRPr="00274C45">
              <w:rPr>
                <w:b/>
              </w:rPr>
              <w:t>растущие лекарственные растения</w:t>
            </w:r>
            <w:r w:rsidR="00F5044F">
              <w:rPr>
                <w:b/>
              </w:rPr>
              <w:t xml:space="preserve"> 18 часо</w:t>
            </w:r>
            <w:proofErr w:type="gramStart"/>
            <w:r w:rsidR="00F5044F">
              <w:rPr>
                <w:b/>
              </w:rPr>
              <w:t>в(</w:t>
            </w:r>
            <w:proofErr w:type="gramEnd"/>
            <w:r w:rsidR="00F5044F">
              <w:rPr>
                <w:b/>
              </w:rPr>
              <w:t>в т.ч 14</w:t>
            </w:r>
            <w:r>
              <w:rPr>
                <w:b/>
              </w:rPr>
              <w:t xml:space="preserve"> часов практика)</w:t>
            </w:r>
          </w:p>
          <w:p w:rsidR="000B2ED3" w:rsidRPr="00274C45" w:rsidRDefault="000B2ED3" w:rsidP="006507CC">
            <w:pPr>
              <w:keepNext/>
              <w:tabs>
                <w:tab w:val="left" w:pos="1591"/>
              </w:tabs>
              <w:rPr>
                <w:u w:val="single"/>
              </w:rPr>
            </w:pPr>
          </w:p>
        </w:tc>
      </w:tr>
      <w:tr w:rsidR="009D75D7" w:rsidRPr="00FC0A28" w:rsidTr="00AD30A2">
        <w:trPr>
          <w:gridAfter w:val="5"/>
          <w:wAfter w:w="5685" w:type="dxa"/>
          <w:trHeight w:val="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3C1FFB" w:rsidP="006507CC">
            <w:r>
              <w:t>3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5044F" w:rsidRDefault="000B2ED3" w:rsidP="006507CC">
            <w:pPr>
              <w:rPr>
                <w:b/>
              </w:rPr>
            </w:pPr>
            <w:r w:rsidRPr="00F5044F">
              <w:rPr>
                <w:b/>
              </w:rPr>
              <w:t>Дикорастущие лекарственные растения</w:t>
            </w:r>
          </w:p>
          <w:p w:rsidR="00A765CA" w:rsidRDefault="00F5044F" w:rsidP="006507CC">
            <w:r w:rsidRPr="008A50D1">
              <w:t xml:space="preserve">Лекарственные растения различных экосистем. </w:t>
            </w:r>
          </w:p>
          <w:p w:rsidR="00F5044F" w:rsidRPr="00EF6009" w:rsidRDefault="00F5044F" w:rsidP="006507CC">
            <w:r w:rsidRPr="008A50D1">
              <w:t>Лекарственные растения леса, луга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8A50D1" w:rsidRDefault="008A50D1" w:rsidP="006507CC">
            <w:pPr>
              <w:ind w:right="25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8A50D1" w:rsidRDefault="002E2240" w:rsidP="008A50D1">
            <w:r w:rsidRPr="008A50D1">
              <w:t>Лекарственные растения различных экосистем. Ле</w:t>
            </w:r>
            <w:r w:rsidR="008A50D1" w:rsidRPr="008A50D1">
              <w:t>карственные растения леса, луга.</w:t>
            </w:r>
            <w:r w:rsidRPr="008A50D1">
              <w:t xml:space="preserve"> 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0B2ED3" w:rsidP="006507CC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DA5D91" w:rsidP="006507CC">
            <w:pPr>
              <w:keepNext/>
              <w:shd w:val="clear" w:color="auto" w:fill="FFFFFF"/>
              <w:tabs>
                <w:tab w:val="left" w:pos="9923"/>
              </w:tabs>
            </w:pPr>
            <w:r>
              <w:t>21.09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ED3" w:rsidRPr="00FC0A28" w:rsidRDefault="000B2ED3" w:rsidP="006507CC">
            <w:pPr>
              <w:keepNext/>
              <w:shd w:val="clear" w:color="auto" w:fill="FFFFFF"/>
              <w:tabs>
                <w:tab w:val="left" w:pos="9923"/>
              </w:tabs>
            </w:pPr>
          </w:p>
        </w:tc>
      </w:tr>
      <w:tr w:rsidR="009D75D7" w:rsidRPr="00FC0A28" w:rsidTr="00AD30A2">
        <w:trPr>
          <w:gridAfter w:val="5"/>
          <w:wAfter w:w="5685" w:type="dxa"/>
          <w:trHeight w:val="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3C1FFB" w:rsidP="006507CC">
            <w:r>
              <w:t>4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Default="00F5044F" w:rsidP="00EE3AA3">
            <w:r w:rsidRPr="008A50D1">
              <w:t>Лекарственные растения различных экосистем.</w:t>
            </w:r>
          </w:p>
          <w:p w:rsidR="00F5044F" w:rsidRPr="008A50D1" w:rsidRDefault="00F5044F" w:rsidP="00EE3AA3">
            <w:r w:rsidRPr="008A50D1">
              <w:t xml:space="preserve"> Лекарственные растения: рудеральные 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8A50D1" w:rsidRDefault="00F5044F" w:rsidP="006507CC">
            <w:pPr>
              <w:ind w:right="253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8A50D1" w:rsidRDefault="00F5044F" w:rsidP="008A50D1">
            <w:r w:rsidRPr="008A50D1">
              <w:t xml:space="preserve">Лекарственные растения различных экосистем. Лекарственные растения: рудеральные  </w:t>
            </w: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DA5D91" w:rsidP="006507CC">
            <w:pPr>
              <w:keepNext/>
              <w:shd w:val="clear" w:color="auto" w:fill="FFFFFF"/>
              <w:tabs>
                <w:tab w:val="left" w:pos="9923"/>
              </w:tabs>
            </w:pPr>
            <w:r>
              <w:t>28.09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keepNext/>
              <w:shd w:val="clear" w:color="auto" w:fill="FFFFFF"/>
              <w:tabs>
                <w:tab w:val="left" w:pos="9923"/>
              </w:tabs>
            </w:pPr>
          </w:p>
        </w:tc>
      </w:tr>
      <w:tr w:rsidR="009D75D7" w:rsidRPr="00FC0A28" w:rsidTr="00AD30A2">
        <w:trPr>
          <w:gridAfter w:val="5"/>
          <w:wAfter w:w="5685" w:type="dxa"/>
          <w:trHeight w:val="1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3C1FFB" w:rsidP="006507CC">
            <w:r>
              <w:lastRenderedPageBreak/>
              <w:t>5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autoSpaceDE w:val="0"/>
              <w:autoSpaceDN w:val="0"/>
              <w:adjustRightInd w:val="0"/>
            </w:pPr>
            <w:r>
              <w:t>Экскурсия в лес для сбора почек берёзы, осины</w:t>
            </w:r>
            <w:proofErr w:type="gramStart"/>
            <w:r>
              <w:t>;</w:t>
            </w:r>
            <w:r w:rsidRPr="00DB74A0">
              <w:rPr>
                <w:b/>
              </w:rPr>
              <w:t>.</w:t>
            </w:r>
            <w:r w:rsidRPr="00DB74A0">
              <w:t xml:space="preserve"> </w:t>
            </w:r>
            <w:proofErr w:type="gramEnd"/>
          </w:p>
          <w:p w:rsidR="00F5044F" w:rsidRPr="00DB74A0" w:rsidRDefault="00F5044F" w:rsidP="00EE3AA3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2D2D01" w:rsidRDefault="00F5044F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8A50D1">
            <w:pPr>
              <w:autoSpaceDE w:val="0"/>
              <w:autoSpaceDN w:val="0"/>
              <w:adjustRightInd w:val="0"/>
            </w:pPr>
            <w:r>
              <w:t>Экскурсия в лес для сбора почек берёзы, осины</w:t>
            </w:r>
            <w:proofErr w:type="gramStart"/>
            <w:r>
              <w:t>;</w:t>
            </w:r>
            <w:r w:rsidRPr="00DB74A0">
              <w:rPr>
                <w:b/>
              </w:rPr>
              <w:t>.</w:t>
            </w:r>
            <w:r w:rsidRPr="00DB74A0">
              <w:t xml:space="preserve"> </w:t>
            </w:r>
            <w:proofErr w:type="gramEnd"/>
          </w:p>
          <w:p w:rsidR="00F5044F" w:rsidRPr="00DB74A0" w:rsidRDefault="00F5044F" w:rsidP="00CC41D5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DA5D91" w:rsidP="006507CC">
            <w:pPr>
              <w:tabs>
                <w:tab w:val="left" w:pos="1591"/>
              </w:tabs>
              <w:spacing w:before="100" w:beforeAutospacing="1" w:after="100" w:afterAutospacing="1"/>
            </w:pPr>
            <w:r>
              <w:t>05.10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tabs>
                <w:tab w:val="left" w:pos="1591"/>
              </w:tabs>
              <w:spacing w:before="100" w:beforeAutospacing="1" w:after="100" w:afterAutospacing="1"/>
            </w:pPr>
          </w:p>
        </w:tc>
      </w:tr>
      <w:tr w:rsidR="009D75D7" w:rsidRPr="00FC0A28" w:rsidTr="00AD30A2">
        <w:trPr>
          <w:gridAfter w:val="5"/>
          <w:wAfter w:w="5685" w:type="dxa"/>
          <w:trHeight w:val="123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3C1FFB" w:rsidP="006507CC">
            <w:r>
              <w:t>6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keepNext/>
              <w:shd w:val="clear" w:color="auto" w:fill="FFFFFF"/>
              <w:tabs>
                <w:tab w:val="left" w:pos="9923"/>
              </w:tabs>
            </w:pPr>
            <w:r>
              <w:t xml:space="preserve">Экскурсия на луг для сбора цветков и листьев одуванчика, листьев мать </w:t>
            </w:r>
            <w:proofErr w:type="gramStart"/>
            <w:r>
              <w:t>-и</w:t>
            </w:r>
            <w:proofErr w:type="gramEnd"/>
            <w:r>
              <w:t>- мачехи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F5044F" w:rsidP="008A50D1">
            <w:pPr>
              <w:jc w:val="center"/>
            </w:pPr>
            <w:r w:rsidRPr="00CE6095"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keepNext/>
              <w:shd w:val="clear" w:color="auto" w:fill="FFFFFF"/>
              <w:tabs>
                <w:tab w:val="left" w:pos="9923"/>
              </w:tabs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CC41D5">
            <w:pPr>
              <w:keepNext/>
              <w:shd w:val="clear" w:color="auto" w:fill="FFFFFF"/>
              <w:tabs>
                <w:tab w:val="left" w:pos="9923"/>
              </w:tabs>
            </w:pPr>
            <w:r>
              <w:t xml:space="preserve">Экскурсия на луг для сбора цветков и листьев одуванчика, листьев мать </w:t>
            </w:r>
            <w:proofErr w:type="gramStart"/>
            <w:r>
              <w:t>-и</w:t>
            </w:r>
            <w:proofErr w:type="gramEnd"/>
            <w:r>
              <w:t>- мачехи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505B4A" w:rsidP="006507CC">
            <w:pPr>
              <w:tabs>
                <w:tab w:val="left" w:pos="1591"/>
              </w:tabs>
              <w:spacing w:before="100" w:beforeAutospacing="1" w:after="100" w:afterAutospacing="1"/>
            </w:pPr>
            <w:r>
              <w:t>12.10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tabs>
                <w:tab w:val="left" w:pos="1591"/>
              </w:tabs>
              <w:spacing w:before="100" w:beforeAutospacing="1" w:after="100" w:afterAutospacing="1"/>
            </w:pPr>
          </w:p>
        </w:tc>
      </w:tr>
      <w:tr w:rsidR="009D75D7" w:rsidRPr="00FC0A28" w:rsidTr="00AD30A2">
        <w:trPr>
          <w:gridAfter w:val="5"/>
          <w:wAfter w:w="5685" w:type="dxa"/>
          <w:trHeight w:val="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3C1FFB" w:rsidP="006507CC">
            <w:r>
              <w:t>7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autoSpaceDE w:val="0"/>
              <w:autoSpaceDN w:val="0"/>
              <w:adjustRightInd w:val="0"/>
            </w:pPr>
            <w:r>
              <w:t>Экскурсия  на пустырь или вдоль просёлочной дороги для выявления рудеральных растений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F5044F" w:rsidP="008A50D1">
            <w:pPr>
              <w:jc w:val="center"/>
            </w:pPr>
            <w:r w:rsidRPr="00CE6095"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autoSpaceDE w:val="0"/>
              <w:autoSpaceDN w:val="0"/>
              <w:adjustRightInd w:val="0"/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CC41D5">
            <w:pPr>
              <w:autoSpaceDE w:val="0"/>
              <w:autoSpaceDN w:val="0"/>
              <w:adjustRightInd w:val="0"/>
            </w:pPr>
            <w:r>
              <w:t>Экскурсия  на пустырь или вдоль просёлочной дороги для выявления рудеральных растений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505B4A" w:rsidP="006507CC">
            <w:pPr>
              <w:tabs>
                <w:tab w:val="left" w:pos="1591"/>
              </w:tabs>
              <w:rPr>
                <w:color w:val="393939"/>
              </w:rPr>
            </w:pPr>
            <w:r>
              <w:rPr>
                <w:color w:val="393939"/>
              </w:rPr>
              <w:t>19.10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tabs>
                <w:tab w:val="left" w:pos="1591"/>
              </w:tabs>
              <w:rPr>
                <w:color w:val="393939"/>
              </w:rPr>
            </w:pPr>
          </w:p>
        </w:tc>
      </w:tr>
      <w:tr w:rsidR="009D75D7" w:rsidRPr="00FC0A28" w:rsidTr="00AD30A2">
        <w:trPr>
          <w:gridAfter w:val="5"/>
          <w:wAfter w:w="5685" w:type="dxa"/>
          <w:trHeight w:val="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9B5AF6" w:rsidP="006507CC">
            <w:r>
              <w:t>8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DA38AC" w:rsidP="00DA38AC">
            <w:pPr>
              <w:autoSpaceDE w:val="0"/>
              <w:autoSpaceDN w:val="0"/>
              <w:adjustRightInd w:val="0"/>
            </w:pPr>
            <w:proofErr w:type="gramStart"/>
            <w:r>
              <w:t>Растения</w:t>
            </w:r>
            <w:proofErr w:type="gramEnd"/>
            <w:r>
              <w:t xml:space="preserve"> произрастающие на </w:t>
            </w:r>
            <w:r w:rsidR="00F5044F">
              <w:t>просёлочной дорог</w:t>
            </w:r>
            <w:r>
              <w:t>е.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CE6095" w:rsidRDefault="00F5044F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autoSpaceDE w:val="0"/>
              <w:autoSpaceDN w:val="0"/>
              <w:adjustRightInd w:val="0"/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autoSpaceDE w:val="0"/>
              <w:autoSpaceDN w:val="0"/>
              <w:adjustRightInd w:val="0"/>
            </w:pPr>
            <w:r>
              <w:t>Экскурсия  на пустырь или вдоль просёлочной дороги для выявления рудеральных растений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505B4A" w:rsidP="006507CC">
            <w:pPr>
              <w:tabs>
                <w:tab w:val="left" w:pos="1591"/>
              </w:tabs>
              <w:rPr>
                <w:color w:val="393939"/>
              </w:rPr>
            </w:pPr>
            <w:r>
              <w:rPr>
                <w:color w:val="393939"/>
              </w:rPr>
              <w:t>26.10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tabs>
                <w:tab w:val="left" w:pos="1591"/>
              </w:tabs>
              <w:rPr>
                <w:color w:val="393939"/>
              </w:rPr>
            </w:pPr>
          </w:p>
        </w:tc>
      </w:tr>
      <w:tr w:rsidR="009D75D7" w:rsidRPr="00FC0A28" w:rsidTr="00AD30A2">
        <w:trPr>
          <w:gridAfter w:val="5"/>
          <w:wAfter w:w="5685" w:type="dxa"/>
          <w:trHeight w:val="91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9B5AF6" w:rsidP="006507CC">
            <w:r>
              <w:t>9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keepNext/>
              <w:shd w:val="clear" w:color="auto" w:fill="FFFFFF"/>
            </w:pPr>
            <w:r>
              <w:t>Выявление признаков лекарственного растения.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F5044F" w:rsidP="008A50D1">
            <w:pPr>
              <w:jc w:val="center"/>
            </w:pPr>
            <w:r w:rsidRPr="00CE6095"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keepNext/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keepNext/>
              <w:shd w:val="clear" w:color="auto" w:fill="FFFFFF"/>
            </w:pPr>
            <w:r>
              <w:t>Выявление признаков лекарственного растения.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505B4A" w:rsidP="006507CC">
            <w:pPr>
              <w:keepNext/>
              <w:shd w:val="clear" w:color="auto" w:fill="FFFFFF"/>
              <w:tabs>
                <w:tab w:val="left" w:pos="9923"/>
              </w:tabs>
            </w:pPr>
            <w:r>
              <w:t>09.11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keepNext/>
              <w:shd w:val="clear" w:color="auto" w:fill="FFFFFF"/>
              <w:tabs>
                <w:tab w:val="left" w:pos="9923"/>
              </w:tabs>
            </w:pPr>
          </w:p>
        </w:tc>
      </w:tr>
      <w:tr w:rsidR="009D75D7" w:rsidRPr="00FC0A28" w:rsidTr="00AD30A2">
        <w:trPr>
          <w:gridAfter w:val="5"/>
          <w:wAfter w:w="5685" w:type="dxa"/>
          <w:trHeight w:val="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r>
              <w:t>1</w:t>
            </w:r>
            <w:r w:rsidR="009B5AF6">
              <w:t>0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keepNext/>
            </w:pPr>
            <w:r>
              <w:t xml:space="preserve">Сбор и составление гербария лекарственных растений,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F5044F" w:rsidP="008A50D1">
            <w:pPr>
              <w:jc w:val="center"/>
            </w:pPr>
            <w:r w:rsidRPr="00CE6095"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autoSpaceDE w:val="0"/>
              <w:autoSpaceDN w:val="0"/>
              <w:adjustRightInd w:val="0"/>
            </w:pPr>
          </w:p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keepNext/>
            </w:pPr>
            <w:r>
              <w:t xml:space="preserve">Сбор и составление гербария лекарственных растений,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505B4A" w:rsidP="006507CC">
            <w:r>
              <w:t>16.11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/>
        </w:tc>
      </w:tr>
      <w:tr w:rsidR="009D75D7" w:rsidRPr="00FC0A28" w:rsidTr="00AD30A2">
        <w:trPr>
          <w:gridAfter w:val="5"/>
          <w:wAfter w:w="5685" w:type="dxa"/>
          <w:trHeight w:val="5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8004F" w:rsidRDefault="00F5044F" w:rsidP="006507CC">
            <w:r>
              <w:t>1</w:t>
            </w:r>
            <w:r w:rsidR="009B5AF6">
              <w:t>1</w:t>
            </w:r>
          </w:p>
        </w:tc>
        <w:tc>
          <w:tcPr>
            <w:tcW w:w="4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EE3AA3">
            <w:pPr>
              <w:keepNext/>
            </w:pPr>
            <w:r>
              <w:t xml:space="preserve">Сбор и составление гербария лекарственных растений, </w:t>
            </w:r>
          </w:p>
        </w:tc>
        <w:tc>
          <w:tcPr>
            <w:tcW w:w="11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Default="00F5044F" w:rsidP="008A50D1">
            <w:pPr>
              <w:jc w:val="center"/>
            </w:pPr>
            <w:r w:rsidRPr="00CE6095">
              <w:rPr>
                <w:bCs/>
              </w:rPr>
              <w:t>2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/>
        </w:tc>
        <w:tc>
          <w:tcPr>
            <w:tcW w:w="2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DB74A0" w:rsidRDefault="00F5044F" w:rsidP="00FA304D">
            <w:pPr>
              <w:keepNext/>
            </w:pPr>
            <w:r>
              <w:t xml:space="preserve">Сбор и составление гербария лекарственных растений, 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505B4A" w:rsidP="00650C86">
            <w:pPr>
              <w:tabs>
                <w:tab w:val="left" w:pos="1591"/>
              </w:tabs>
              <w:spacing w:before="100" w:beforeAutospacing="1" w:after="100" w:afterAutospacing="1"/>
            </w:pPr>
            <w:r>
              <w:t>23.11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44F" w:rsidRPr="00FC0A28" w:rsidRDefault="00F5044F" w:rsidP="006507CC">
            <w:pPr>
              <w:tabs>
                <w:tab w:val="left" w:pos="1591"/>
              </w:tabs>
              <w:spacing w:before="100" w:beforeAutospacing="1" w:after="100" w:afterAutospacing="1"/>
            </w:pPr>
          </w:p>
        </w:tc>
      </w:tr>
      <w:tr w:rsidR="00F5044F" w:rsidRPr="00FC0A28" w:rsidTr="00AD30A2">
        <w:trPr>
          <w:gridAfter w:val="5"/>
          <w:wAfter w:w="5685" w:type="dxa"/>
          <w:trHeight w:val="533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044F" w:rsidRPr="00D3782E" w:rsidRDefault="00F5044F" w:rsidP="00D3782E">
            <w:pPr>
              <w:jc w:val="center"/>
              <w:rPr>
                <w:b/>
              </w:rPr>
            </w:pPr>
            <w:r w:rsidRPr="008A50D1">
              <w:rPr>
                <w:b/>
              </w:rPr>
              <w:t>Культурные лекарственные растения</w:t>
            </w:r>
            <w:r>
              <w:rPr>
                <w:b/>
              </w:rPr>
              <w:t xml:space="preserve"> 14 часо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>в т.ч 10 часов практика)</w:t>
            </w:r>
          </w:p>
        </w:tc>
      </w:tr>
      <w:tr w:rsidR="009D75D7" w:rsidRPr="00FC0A28" w:rsidTr="00AD30A2">
        <w:trPr>
          <w:gridAfter w:val="5"/>
          <w:wAfter w:w="5685" w:type="dxa"/>
          <w:trHeight w:val="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8004F" w:rsidRDefault="00A765CA" w:rsidP="006507CC">
            <w:r>
              <w:t>1</w:t>
            </w:r>
            <w:r w:rsidR="009B5AF6">
              <w:t>2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Default="00A765CA" w:rsidP="00EE3AA3">
            <w:proofErr w:type="gramStart"/>
            <w:r w:rsidRPr="008A50D1">
              <w:t>Культурные растения, имеющие лекарственные свойства</w:t>
            </w:r>
            <w:r w:rsidRPr="008A50D1">
              <w:rPr>
                <w:b/>
              </w:rPr>
              <w:t>:</w:t>
            </w:r>
            <w:r>
              <w:t xml:space="preserve"> овощные культуры (морковь, капуста белокочанная, свекла столовая, редька черная, картофель, салат, укроп, лук, чеснок, тыква, репа, </w:t>
            </w:r>
            <w:proofErr w:type="spellStart"/>
            <w:r>
              <w:t>стафис</w:t>
            </w:r>
            <w:proofErr w:type="spellEnd"/>
            <w:r>
              <w:t xml:space="preserve">, топинамбур, ревень и др.; плодовые </w:t>
            </w:r>
            <w:r>
              <w:lastRenderedPageBreak/>
              <w:t xml:space="preserve">культуры (чёрная смородина, малина, шиповник, земляника, крыжовник,  рябина </w:t>
            </w:r>
            <w:proofErr w:type="spellStart"/>
            <w:r>
              <w:t>красноплодная</w:t>
            </w:r>
            <w:proofErr w:type="spellEnd"/>
            <w:r>
              <w:t>, облепи</w:t>
            </w:r>
            <w:r w:rsidR="00B00428">
              <w:t xml:space="preserve">ха, </w:t>
            </w:r>
            <w:proofErr w:type="spellStart"/>
            <w:r w:rsidR="00B00428">
              <w:t>арония</w:t>
            </w:r>
            <w:proofErr w:type="spellEnd"/>
            <w:r w:rsidR="00B00428">
              <w:t>); полевые культуры  (</w:t>
            </w:r>
            <w:r>
              <w:t>овёс, кукуруза, ячмень); эфиромасличные культуры (кориандр, мелисса и др.).</w:t>
            </w:r>
            <w:proofErr w:type="gramEnd"/>
            <w:r>
              <w:t xml:space="preserve"> </w:t>
            </w:r>
            <w:proofErr w:type="spellStart"/>
            <w:r>
              <w:t>Цветочно-декаративные</w:t>
            </w:r>
            <w:proofErr w:type="spellEnd"/>
            <w:r>
              <w:t xml:space="preserve"> растения (календула, сирень, боярышник). Комнатные растения (алоэ древовидное, герань душистая, </w:t>
            </w:r>
            <w:proofErr w:type="spellStart"/>
            <w:r>
              <w:t>каланхоэ</w:t>
            </w:r>
            <w:proofErr w:type="spellEnd"/>
            <w:r>
              <w:t>, и т.д.)</w:t>
            </w:r>
          </w:p>
          <w:p w:rsidR="00A765CA" w:rsidRDefault="00A765CA" w:rsidP="00EE3AA3"/>
          <w:p w:rsidR="00A765CA" w:rsidRDefault="00A765CA" w:rsidP="00A765CA">
            <w:r>
              <w:t>Лекарственные растения, размножаемые семенами: валериана, женьшень, ромашка лекарственная, наперстянка и др.</w:t>
            </w:r>
          </w:p>
          <w:p w:rsidR="00A765CA" w:rsidRDefault="00A765CA" w:rsidP="00A765CA">
            <w:r>
              <w:t xml:space="preserve">Лекарственные растения, размножаемые в культуре вегетативным способом </w:t>
            </w:r>
            <w:proofErr w:type="gramStart"/>
            <w:r>
              <w:t xml:space="preserve">( </w:t>
            </w:r>
            <w:proofErr w:type="gramEnd"/>
            <w:r>
              <w:t>мята, лимонник, мелисса и др.)</w:t>
            </w:r>
          </w:p>
          <w:p w:rsidR="00A765CA" w:rsidRPr="008A50D1" w:rsidRDefault="00A765CA" w:rsidP="00EE3AA3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8A50D1" w:rsidRDefault="00A765CA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Default="00A765CA" w:rsidP="008A50D1">
            <w:r w:rsidRPr="008A50D1">
              <w:t>Культурные растения, имеющие лекарственные свойства</w:t>
            </w:r>
            <w:r w:rsidRPr="008A50D1">
              <w:rPr>
                <w:b/>
              </w:rPr>
              <w:t>:</w:t>
            </w:r>
            <w:r>
              <w:t xml:space="preserve"> овощные культуры (морковь, капуста белокочанная, свекла столовая, редька </w:t>
            </w:r>
            <w:r>
              <w:lastRenderedPageBreak/>
              <w:t xml:space="preserve">черная, картофель, салат, укроп, лук, чеснок, тыква, репа, </w:t>
            </w:r>
            <w:proofErr w:type="spellStart"/>
            <w:r>
              <w:t>стафис</w:t>
            </w:r>
            <w:proofErr w:type="spellEnd"/>
            <w:r>
              <w:t xml:space="preserve">, топинамбур, ревень и др.; плодовые культуры (чёрная смородина, малина, шиповник, земляника, крыжовник,  рябина </w:t>
            </w:r>
            <w:proofErr w:type="spellStart"/>
            <w:r>
              <w:t>красноплодная</w:t>
            </w:r>
            <w:proofErr w:type="spellEnd"/>
            <w:r>
              <w:t xml:space="preserve">, облепиха, </w:t>
            </w:r>
            <w:proofErr w:type="spellStart"/>
            <w:r>
              <w:t>арония</w:t>
            </w:r>
            <w:proofErr w:type="spellEnd"/>
            <w:r>
              <w:t xml:space="preserve">); полевые культуры </w:t>
            </w:r>
            <w:proofErr w:type="gramStart"/>
            <w:r>
              <w:t xml:space="preserve">( </w:t>
            </w:r>
            <w:proofErr w:type="gramEnd"/>
            <w:r>
              <w:t xml:space="preserve">овёс, кукуруза, ячмень); эфиромасличные культуры (кориандр, мелисса и др.). </w:t>
            </w:r>
            <w:proofErr w:type="spellStart"/>
            <w:r>
              <w:t>Цветочно-декаративные</w:t>
            </w:r>
            <w:proofErr w:type="spellEnd"/>
            <w:r>
              <w:t xml:space="preserve"> растения (календула, сирень, боярышник). Комнатные растения (алоэ древовидное, герань душистая, </w:t>
            </w:r>
            <w:proofErr w:type="spellStart"/>
            <w:r>
              <w:t>каланхоэ</w:t>
            </w:r>
            <w:proofErr w:type="spellEnd"/>
            <w:r>
              <w:t>, и т.д.)</w:t>
            </w:r>
          </w:p>
          <w:p w:rsidR="00A765CA" w:rsidRDefault="00A765CA" w:rsidP="00A765CA">
            <w:r>
              <w:t>Лекарственные растения, размножаемые семенами: валериана, женьшень, ромашка лекарственная, наперстянка и др.</w:t>
            </w:r>
          </w:p>
          <w:p w:rsidR="00A765CA" w:rsidRDefault="00A765CA" w:rsidP="00A765CA">
            <w:r>
              <w:t xml:space="preserve">Лекарственные растения, размножаемые в культуре вегетативным способом </w:t>
            </w:r>
            <w:proofErr w:type="gramStart"/>
            <w:r>
              <w:t xml:space="preserve">( </w:t>
            </w:r>
            <w:proofErr w:type="gramEnd"/>
            <w:r>
              <w:t>мята, лимонник, мелисса и др.)</w:t>
            </w:r>
          </w:p>
          <w:p w:rsidR="00A765CA" w:rsidRPr="008A50D1" w:rsidRDefault="00A765CA" w:rsidP="008A50D1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C0A28" w:rsidRDefault="00A765CA" w:rsidP="006507CC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C0A28" w:rsidRDefault="00505B4A" w:rsidP="006507CC">
            <w:r>
              <w:t>30.11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C0A28" w:rsidRDefault="00A765CA" w:rsidP="006507CC"/>
        </w:tc>
      </w:tr>
      <w:tr w:rsidR="009D75D7" w:rsidRPr="00FC0A28" w:rsidTr="00AD30A2">
        <w:trPr>
          <w:gridAfter w:val="5"/>
          <w:wAfter w:w="5685" w:type="dxa"/>
          <w:trHeight w:val="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8004F" w:rsidRDefault="00A765CA" w:rsidP="006507CC">
            <w:r>
              <w:lastRenderedPageBreak/>
              <w:t>1</w:t>
            </w:r>
            <w:r w:rsidR="009B5AF6">
              <w:t>3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Default="00A765CA" w:rsidP="00A765CA">
            <w:r>
              <w:t xml:space="preserve">Однолетние лекарственные растения (ромашка лекарственная, паслён),  двулетники </w:t>
            </w:r>
            <w:proofErr w:type="gramStart"/>
            <w:r>
              <w:t xml:space="preserve">( </w:t>
            </w:r>
            <w:proofErr w:type="gramEnd"/>
            <w:r>
              <w:t>тмин, коровяк, фиалка трёхцветная), многолетники ( мята, лимонник, мелисса и др.)</w:t>
            </w:r>
          </w:p>
          <w:p w:rsidR="00A765CA" w:rsidRDefault="00A765CA" w:rsidP="00EE3AA3"/>
          <w:p w:rsidR="00A765CA" w:rsidRDefault="00A765CA" w:rsidP="00EE3AA3">
            <w:r>
              <w:t>Общее представление об интенсивных технологиях возделывания и защиты лекарственных растений от вредителей, болезней, сорняков;  внедрение форм и сортов с повышенным содержанием биологически активных веществ.</w:t>
            </w:r>
          </w:p>
          <w:p w:rsidR="00A765CA" w:rsidRPr="008A50D1" w:rsidRDefault="00A765CA" w:rsidP="00EE3AA3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8A50D1" w:rsidRDefault="00A765CA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Default="00A765CA" w:rsidP="008A50D1">
            <w:r>
              <w:t xml:space="preserve">Однолетние лекарственные растения (ромашка лекарственная, паслён),  двулетники </w:t>
            </w:r>
            <w:proofErr w:type="gramStart"/>
            <w:r>
              <w:t xml:space="preserve">( </w:t>
            </w:r>
            <w:proofErr w:type="gramEnd"/>
            <w:r>
              <w:t xml:space="preserve">тмин, коровяк, фиалка </w:t>
            </w:r>
            <w:r>
              <w:lastRenderedPageBreak/>
              <w:t>трёхцветная), многолетники ( мята, лимонник, мелисса и др.)</w:t>
            </w:r>
          </w:p>
          <w:p w:rsidR="00A765CA" w:rsidRPr="008A50D1" w:rsidRDefault="00B24AC8" w:rsidP="006507CC">
            <w:r>
              <w:t>Общее представление об интенсивных технологиях возделывания и защиты лекарственных растений от вредителей, болезней, сорняков;  внедрение форм и сортов с повышенным содержанием биологически активных веществ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C0A28" w:rsidRDefault="00A765CA" w:rsidP="006507CC"/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C0A28" w:rsidRDefault="00505B4A" w:rsidP="006507CC">
            <w:r>
              <w:t>07.12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CA" w:rsidRPr="00FC0A28" w:rsidRDefault="00A765CA" w:rsidP="006507CC"/>
        </w:tc>
      </w:tr>
      <w:tr w:rsidR="00405205" w:rsidRPr="00FC0A28" w:rsidTr="00AD30A2">
        <w:trPr>
          <w:gridAfter w:val="5"/>
          <w:wAfter w:w="5685" w:type="dxa"/>
          <w:trHeight w:val="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r>
              <w:lastRenderedPageBreak/>
              <w:t>14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EE3AA3">
            <w:r>
              <w:t>Экскурсии в хозяйство с целью сбора лекарственного сырья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8A50D1" w:rsidRDefault="00405205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8A50D1">
            <w:r>
              <w:t>Экскурсии в хозяйство с целью сбора лекарственного сырья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755541" w:rsidP="002357DD">
            <w:pPr>
              <w:rPr>
                <w:color w:val="393939"/>
              </w:rPr>
            </w:pPr>
            <w:r>
              <w:rPr>
                <w:color w:val="393939"/>
              </w:rPr>
              <w:t>14.12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rPr>
                <w:color w:val="393939"/>
              </w:rPr>
            </w:pPr>
          </w:p>
        </w:tc>
      </w:tr>
      <w:tr w:rsidR="00405205" w:rsidRPr="00FC0A28" w:rsidTr="00AD30A2">
        <w:trPr>
          <w:gridAfter w:val="5"/>
          <w:wAfter w:w="5685" w:type="dxa"/>
          <w:trHeight w:val="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Default="00405205" w:rsidP="006507CC">
            <w:r>
              <w:t>15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EE3AA3">
            <w:r>
              <w:t>Экскурсии в хозяйство с целью сбора лекарственного сырья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8A50D1" w:rsidRDefault="00405205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FA304D">
            <w:r>
              <w:t>Экскурсии в хозяйство с целью сбора лекарственного сырья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755541" w:rsidP="002357DD">
            <w:pPr>
              <w:spacing w:before="100" w:beforeAutospacing="1" w:after="100" w:afterAutospacing="1"/>
              <w:jc w:val="both"/>
            </w:pPr>
            <w:r>
              <w:t>21.12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rPr>
                <w:color w:val="393939"/>
              </w:rPr>
            </w:pPr>
          </w:p>
        </w:tc>
      </w:tr>
      <w:tr w:rsidR="00405205" w:rsidRPr="00FC0A28" w:rsidTr="00AD30A2">
        <w:trPr>
          <w:gridAfter w:val="5"/>
          <w:wAfter w:w="5685" w:type="dxa"/>
          <w:trHeight w:val="9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r>
              <w:t>16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EE3AA3">
            <w:r>
              <w:t>Приготовления свежего сока капусты белокочанной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8A50D1" w:rsidRDefault="00405205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ind w:right="253"/>
              <w:jc w:val="both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8A50D1">
            <w:r>
              <w:t>Приготовления свежего сока капусты белокочанной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755541" w:rsidP="006507CC">
            <w:pPr>
              <w:spacing w:before="100" w:beforeAutospacing="1" w:after="100" w:afterAutospacing="1"/>
              <w:jc w:val="both"/>
            </w:pPr>
            <w:r>
              <w:t>11.01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spacing w:before="100" w:beforeAutospacing="1" w:after="100" w:afterAutospacing="1"/>
              <w:jc w:val="both"/>
            </w:pPr>
          </w:p>
        </w:tc>
      </w:tr>
      <w:tr w:rsidR="00405205" w:rsidRPr="00FC0A28" w:rsidTr="00AD30A2">
        <w:trPr>
          <w:gridAfter w:val="5"/>
          <w:wAfter w:w="5685" w:type="dxa"/>
          <w:trHeight w:val="6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8004F" w:rsidRDefault="00405205" w:rsidP="006507CC">
            <w:r>
              <w:t>17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EE3AA3">
            <w:r>
              <w:t>Приготовления свежего сока, картофеля и свёклы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8A50D1" w:rsidRDefault="00405205" w:rsidP="008A50D1">
            <w:pPr>
              <w:ind w:right="253"/>
              <w:jc w:val="center"/>
              <w:rPr>
                <w:bCs/>
              </w:rPr>
            </w:pPr>
            <w:r w:rsidRPr="008A50D1"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/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8A50D1">
            <w:r>
              <w:t>Приготовления свежего сока, картофеля и свёклы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755541" w:rsidP="008A41DB">
            <w:pPr>
              <w:rPr>
                <w:color w:val="393939"/>
              </w:rPr>
            </w:pPr>
            <w:r>
              <w:rPr>
                <w:color w:val="393939"/>
              </w:rPr>
              <w:t>18.01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tabs>
                <w:tab w:val="left" w:pos="1591"/>
              </w:tabs>
              <w:spacing w:before="100" w:beforeAutospacing="1" w:after="100" w:afterAutospacing="1"/>
            </w:pPr>
          </w:p>
        </w:tc>
      </w:tr>
      <w:tr w:rsidR="00405205" w:rsidRPr="00FC0A28" w:rsidTr="00AD30A2">
        <w:trPr>
          <w:gridAfter w:val="5"/>
          <w:wAfter w:w="5685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r>
              <w:t>18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EE3AA3">
            <w:r>
              <w:t>Приготовления свежего сока тыквы, а также сока редьки с мёдом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8A50D1" w:rsidRDefault="00405205" w:rsidP="008A50D1">
            <w:pPr>
              <w:ind w:right="253"/>
              <w:jc w:val="center"/>
              <w:rPr>
                <w:bCs/>
              </w:rPr>
            </w:pPr>
            <w:r w:rsidRPr="008A50D1"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pStyle w:val="a5"/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8A50D1">
            <w:r>
              <w:t>Приготовления свежего сока тыквы, а также сока редьки с мёдом</w:t>
            </w:r>
          </w:p>
        </w:tc>
        <w:tc>
          <w:tcPr>
            <w:tcW w:w="1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755541" w:rsidP="008A41DB">
            <w:r>
              <w:t>25.01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/>
        </w:tc>
      </w:tr>
      <w:tr w:rsidR="00405205" w:rsidRPr="00FC0A28" w:rsidTr="00AD30A2">
        <w:trPr>
          <w:gridAfter w:val="5"/>
          <w:wAfter w:w="5685" w:type="dxa"/>
          <w:trHeight w:val="57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B00428" w:rsidRDefault="00405205" w:rsidP="00B00428">
            <w:pPr>
              <w:jc w:val="center"/>
              <w:rPr>
                <w:b/>
              </w:rPr>
            </w:pPr>
            <w:r w:rsidRPr="008A50D1">
              <w:rPr>
                <w:b/>
              </w:rPr>
              <w:t>Сбор и хранение лекарственного сырья</w:t>
            </w:r>
            <w:r>
              <w:rPr>
                <w:b/>
              </w:rPr>
              <w:t xml:space="preserve"> 8 часо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>в т.ч 6 часов практика)</w:t>
            </w:r>
          </w:p>
        </w:tc>
      </w:tr>
      <w:tr w:rsidR="00405205" w:rsidRPr="00FC0A28" w:rsidTr="00AD30A2">
        <w:trPr>
          <w:gridAfter w:val="5"/>
          <w:wAfter w:w="5685" w:type="dxa"/>
          <w:trHeight w:val="76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8004F" w:rsidRDefault="00405205" w:rsidP="006507CC">
            <w:r>
              <w:t>19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Default="00405205" w:rsidP="006507CC">
            <w:r w:rsidRPr="008A50D1">
              <w:t>Сбор и хранение лекарственного сырья</w:t>
            </w:r>
          </w:p>
          <w:p w:rsidR="00405205" w:rsidRDefault="00405205" w:rsidP="006507CC">
            <w:r w:rsidRPr="001135E7">
              <w:t>Сроки</w:t>
            </w:r>
            <w:r>
              <w:t xml:space="preserve"> сбора лекарственного сырья </w:t>
            </w:r>
            <w:proofErr w:type="gramStart"/>
            <w:r>
              <w:t xml:space="preserve">( </w:t>
            </w:r>
            <w:proofErr w:type="gramEnd"/>
            <w:r>
              <w:t xml:space="preserve">корней, </w:t>
            </w:r>
            <w:r>
              <w:lastRenderedPageBreak/>
              <w:t>побегов, почек, коры). Правила       сбора лекарственных растений. Время суток: (8-10ч); место: кроме угодий, прилегающих к крупным автомагистралям промышленным предприятиям, фермам; выборочный сбор: часть растения оставляют для воспроизводства. Правила сбора почек, побегов, цветков, корней, коры</w:t>
            </w:r>
          </w:p>
          <w:p w:rsidR="00405205" w:rsidRDefault="00405205" w:rsidP="00B24AC8">
            <w:r>
              <w:t>Обработка лекарственного сырья: корней, побегов, листьев, почек. Сушка</w:t>
            </w:r>
            <w:proofErr w:type="gramStart"/>
            <w:r>
              <w:t xml:space="preserve"> ,</w:t>
            </w:r>
            <w:proofErr w:type="gramEnd"/>
            <w:r>
              <w:t xml:space="preserve"> её условия. Определение готовности сырья к хранению. Условия и сроки хранения сырья.</w:t>
            </w:r>
          </w:p>
          <w:p w:rsidR="00405205" w:rsidRPr="008A50D1" w:rsidRDefault="00405205" w:rsidP="006507CC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8A50D1" w:rsidRDefault="00405205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Default="00405205" w:rsidP="006507CC">
            <w:r w:rsidRPr="001135E7">
              <w:t>Сроки</w:t>
            </w:r>
            <w:r>
              <w:t xml:space="preserve"> сбора лекарственного сырья </w:t>
            </w:r>
            <w:proofErr w:type="gramStart"/>
            <w:r>
              <w:t xml:space="preserve">( </w:t>
            </w:r>
            <w:proofErr w:type="gramEnd"/>
            <w:r>
              <w:lastRenderedPageBreak/>
              <w:t>корней, побегов, почек, коры). Правила       сбора лекарственных растений. Время суток: (8-10ч); место: кроме угодий, прилегающих к крупным автомагистралям, промышленным предприятиям, фермам; выборочный сбор: часть растения оставляют для воспроизводства. Правила сбора почек, побегов, цветков, корней, коры</w:t>
            </w:r>
          </w:p>
          <w:p w:rsidR="00405205" w:rsidRDefault="00405205" w:rsidP="00B24AC8"/>
          <w:p w:rsidR="00405205" w:rsidRPr="00FC0A28" w:rsidRDefault="00405205" w:rsidP="006507CC">
            <w:r>
              <w:t>Обработка лекарственного сырья: корней, побегов, листьев, почек. Сушка</w:t>
            </w:r>
            <w:proofErr w:type="gramStart"/>
            <w:r>
              <w:t xml:space="preserve"> ,</w:t>
            </w:r>
            <w:proofErr w:type="gramEnd"/>
            <w:r>
              <w:t xml:space="preserve"> её условия. Определение готовности сырья к хранению. Условия и сроки хранения сырья.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CF2F58" w:rsidP="006507CC">
            <w:pPr>
              <w:rPr>
                <w:color w:val="393939"/>
              </w:rPr>
            </w:pPr>
            <w:r>
              <w:rPr>
                <w:color w:val="393939"/>
              </w:rPr>
              <w:t>01.02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205" w:rsidRPr="00FC0A28" w:rsidRDefault="00405205" w:rsidP="006507CC">
            <w:pPr>
              <w:rPr>
                <w:color w:val="393939"/>
              </w:rPr>
            </w:pPr>
          </w:p>
        </w:tc>
      </w:tr>
      <w:tr w:rsidR="00E50AD0" w:rsidRPr="00FC0A28" w:rsidTr="00AD30A2">
        <w:trPr>
          <w:gridAfter w:val="5"/>
          <w:wAfter w:w="5685" w:type="dxa"/>
          <w:trHeight w:val="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lastRenderedPageBreak/>
              <w:t>20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1135E7" w:rsidRDefault="00E50AD0" w:rsidP="00EE3AA3">
            <w:r>
              <w:rPr>
                <w:b/>
              </w:rPr>
              <w:t xml:space="preserve">  </w:t>
            </w:r>
            <w:r w:rsidRPr="001135E7">
              <w:t xml:space="preserve">Обработка собранного лекарственного сырья; </w:t>
            </w:r>
          </w:p>
          <w:p w:rsidR="00E50AD0" w:rsidRPr="00FC0A28" w:rsidRDefault="00E50AD0" w:rsidP="00EE3AA3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2D2D01" w:rsidRDefault="00E50AD0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1135E7" w:rsidRDefault="00E50AD0" w:rsidP="008A50D1">
            <w:r>
              <w:rPr>
                <w:b/>
              </w:rPr>
              <w:t xml:space="preserve">  </w:t>
            </w:r>
            <w:r w:rsidRPr="001135E7">
              <w:t xml:space="preserve">Обработка собранного лекарственного сырья; </w:t>
            </w:r>
          </w:p>
          <w:p w:rsidR="00E50AD0" w:rsidRPr="00FC0A28" w:rsidRDefault="00E50AD0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CF2F58" w:rsidP="00022335">
            <w:r>
              <w:t>08.02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pPr>
              <w:rPr>
                <w:color w:val="393939"/>
              </w:rPr>
            </w:pPr>
          </w:p>
        </w:tc>
      </w:tr>
      <w:tr w:rsidR="00E50AD0" w:rsidRPr="00FC0A28" w:rsidTr="00AD30A2">
        <w:trPr>
          <w:gridAfter w:val="5"/>
          <w:wAfter w:w="5685" w:type="dxa"/>
          <w:trHeight w:val="6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t>21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EE3AA3">
            <w:r>
              <w:t>О</w:t>
            </w:r>
            <w:r w:rsidRPr="001135E7">
              <w:t>пределение готовности сырья к хранению;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8A50D1" w:rsidRDefault="00E50AD0" w:rsidP="008A50D1">
            <w:pPr>
              <w:ind w:right="253"/>
              <w:jc w:val="center"/>
              <w:rPr>
                <w:bCs/>
              </w:rPr>
            </w:pPr>
            <w:r w:rsidRPr="008A50D1"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t>О</w:t>
            </w:r>
            <w:r w:rsidRPr="001135E7">
              <w:t>пределение готовности сырья к хранению;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CF2F58" w:rsidP="00022335">
            <w:r>
              <w:t>15.02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</w:tr>
      <w:tr w:rsidR="00E50AD0" w:rsidRPr="00FC0A28" w:rsidTr="00AD30A2">
        <w:trPr>
          <w:gridAfter w:val="5"/>
          <w:wAfter w:w="5685" w:type="dxa"/>
          <w:trHeight w:val="4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t>22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1135E7" w:rsidRDefault="00E50AD0" w:rsidP="00EE3AA3">
            <w:r>
              <w:t>У</w:t>
            </w:r>
            <w:r w:rsidRPr="001135E7">
              <w:t>паковка лекарственного сырья для хранения</w:t>
            </w:r>
          </w:p>
          <w:p w:rsidR="00E50AD0" w:rsidRPr="00FC0A28" w:rsidRDefault="00E50AD0" w:rsidP="00EE3AA3"/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2D2D01" w:rsidRDefault="00E50AD0" w:rsidP="008A50D1">
            <w:pPr>
              <w:ind w:right="253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1135E7" w:rsidRDefault="00E50AD0" w:rsidP="008A50D1">
            <w:r>
              <w:t>У</w:t>
            </w:r>
            <w:r w:rsidRPr="001135E7">
              <w:t>паковка лекарственного сырья для хранения</w:t>
            </w:r>
          </w:p>
          <w:p w:rsidR="00E50AD0" w:rsidRPr="00FC0A28" w:rsidRDefault="00E50AD0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CF2F58" w:rsidP="00022335">
            <w:r>
              <w:t>22.02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</w:tr>
      <w:tr w:rsidR="00E50AD0" w:rsidRPr="00FC0A28" w:rsidTr="00AD30A2">
        <w:trPr>
          <w:gridAfter w:val="5"/>
          <w:wAfter w:w="5685" w:type="dxa"/>
          <w:trHeight w:val="446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8A50D1" w:rsidRDefault="00E50AD0" w:rsidP="008A50D1">
            <w:pPr>
              <w:jc w:val="center"/>
              <w:rPr>
                <w:b/>
              </w:rPr>
            </w:pPr>
            <w:r w:rsidRPr="008A50D1">
              <w:rPr>
                <w:b/>
              </w:rPr>
              <w:t>Использование лекарственного сырья</w:t>
            </w:r>
            <w:r>
              <w:rPr>
                <w:b/>
              </w:rPr>
              <w:t xml:space="preserve"> 12 часо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>в т.ч 8 часов практика)</w:t>
            </w:r>
          </w:p>
        </w:tc>
      </w:tr>
      <w:tr w:rsidR="00E50AD0" w:rsidRPr="00FC0A28" w:rsidTr="00AD30A2">
        <w:trPr>
          <w:gridAfter w:val="5"/>
          <w:wAfter w:w="5685" w:type="dxa"/>
          <w:trHeight w:val="68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t>23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Default="00E50AD0" w:rsidP="006507CC">
            <w:r w:rsidRPr="003D0806">
              <w:t>Использование лекарственного сырья</w:t>
            </w:r>
          </w:p>
          <w:p w:rsidR="00E50AD0" w:rsidRPr="003D0806" w:rsidRDefault="00E50AD0" w:rsidP="006507CC">
            <w:r w:rsidRPr="00274C45">
              <w:t>С</w:t>
            </w:r>
            <w:r>
              <w:t>боры лекарственных трав. Состав пяти-</w:t>
            </w:r>
            <w:r>
              <w:lastRenderedPageBreak/>
              <w:t>шести сборов.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8A50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 w:rsidRPr="00274C45">
              <w:t>С</w:t>
            </w:r>
            <w:r>
              <w:t xml:space="preserve">боры лекарственных трав. Состав пяти-шести </w:t>
            </w:r>
            <w:r>
              <w:lastRenderedPageBreak/>
              <w:t>сборов.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B123D4" w:rsidP="009C08DD">
            <w:r>
              <w:t>01.03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</w:tr>
      <w:tr w:rsidR="00E50AD0" w:rsidRPr="00FC0A28" w:rsidTr="00AD30A2">
        <w:trPr>
          <w:gridAfter w:val="5"/>
          <w:wAfter w:w="5685" w:type="dxa"/>
          <w:trHeight w:val="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lastRenderedPageBreak/>
              <w:t>24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EE3AA3">
            <w:r>
              <w:t>Правила приготовления соков, настоев и отваров.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8A50D1" w:rsidRDefault="00E50AD0" w:rsidP="008A50D1">
            <w:pPr>
              <w:jc w:val="center"/>
              <w:rPr>
                <w:bCs/>
              </w:rPr>
            </w:pPr>
            <w:r w:rsidRPr="008A50D1"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t>Правила приготовления соков, настоев и отваров.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B123D4" w:rsidP="009C08DD">
            <w:r>
              <w:t>15.03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</w:tr>
      <w:tr w:rsidR="00E50AD0" w:rsidRPr="00FC0A28" w:rsidTr="00AD30A2">
        <w:trPr>
          <w:gridAfter w:val="5"/>
          <w:wAfter w:w="5685" w:type="dxa"/>
          <w:trHeight w:val="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>
            <w:r>
              <w:t>25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EE3AA3">
            <w:r>
              <w:t xml:space="preserve">Приготовление одного двух настоев лекарственных трав;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8A50D1" w:rsidRDefault="00E50AD0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Default="00E50AD0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8A50D1">
            <w:r>
              <w:t xml:space="preserve">Приготовление одного двух настоев лекарственных трав;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B123D4" w:rsidP="009C08DD">
            <w:r>
              <w:t>22.03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</w:tr>
      <w:tr w:rsidR="00E50AD0" w:rsidRPr="00FC0A28" w:rsidTr="00AD30A2">
        <w:trPr>
          <w:gridAfter w:val="5"/>
          <w:wAfter w:w="5685" w:type="dxa"/>
          <w:trHeight w:val="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Default="00E50AD0" w:rsidP="006507CC">
            <w:r>
              <w:t>26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EE3AA3">
            <w:r>
              <w:t xml:space="preserve">Приготовление одного двух настоев лекарственных трав; 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Default="00E50AD0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Default="00E50AD0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EE3AA3">
            <w:r>
              <w:t xml:space="preserve">Приготовление одного двух настоев лекарственных трав; 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B123D4" w:rsidP="006507CC">
            <w:r>
              <w:t>29.03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AD0" w:rsidRPr="00FC0A28" w:rsidRDefault="00E50AD0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27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EE3AA3">
            <w:r>
              <w:t xml:space="preserve"> Составление сбора трав в указанной пропорции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 xml:space="preserve"> Составление сбора трав в указанной пропорции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532FDA">
            <w:r>
              <w:t>05.04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t>28</w:t>
            </w:r>
          </w:p>
        </w:tc>
        <w:tc>
          <w:tcPr>
            <w:tcW w:w="4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EE3AA3">
            <w:r>
              <w:t xml:space="preserve"> Составление сбора трав в указанной пропорции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EE3AA3">
            <w:r>
              <w:t xml:space="preserve"> Составление сбора трав в указанной пропорции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532FDA">
            <w:r>
              <w:t>12.04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trHeight w:val="69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8A50D1">
            <w:pPr>
              <w:jc w:val="center"/>
            </w:pPr>
            <w:r w:rsidRPr="008A50D1">
              <w:rPr>
                <w:b/>
              </w:rPr>
              <w:t>Подготовка итоговых работ. Консультации</w:t>
            </w:r>
            <w:r>
              <w:rPr>
                <w:b/>
              </w:rPr>
              <w:t xml:space="preserve"> 10 часо</w:t>
            </w:r>
            <w:proofErr w:type="gramStart"/>
            <w:r>
              <w:rPr>
                <w:b/>
              </w:rPr>
              <w:t>в(</w:t>
            </w:r>
            <w:proofErr w:type="gramEnd"/>
            <w:r>
              <w:rPr>
                <w:b/>
              </w:rPr>
              <w:t>в т.ч 8 часов практика)</w:t>
            </w:r>
          </w:p>
        </w:tc>
        <w:tc>
          <w:tcPr>
            <w:tcW w:w="1137" w:type="dxa"/>
          </w:tcPr>
          <w:p w:rsidR="00AD30A2" w:rsidRPr="00FC0A28" w:rsidRDefault="00AD30A2">
            <w:pPr>
              <w:spacing w:after="200" w:line="276" w:lineRule="auto"/>
            </w:pPr>
          </w:p>
        </w:tc>
        <w:tc>
          <w:tcPr>
            <w:tcW w:w="1137" w:type="dxa"/>
          </w:tcPr>
          <w:p w:rsidR="00AD30A2" w:rsidRPr="00FC0A28" w:rsidRDefault="00AD30A2">
            <w:pPr>
              <w:spacing w:after="200" w:line="276" w:lineRule="auto"/>
            </w:pPr>
          </w:p>
        </w:tc>
        <w:tc>
          <w:tcPr>
            <w:tcW w:w="1137" w:type="dxa"/>
          </w:tcPr>
          <w:p w:rsidR="00AD30A2" w:rsidRPr="00FC0A28" w:rsidRDefault="00AD30A2">
            <w:pPr>
              <w:spacing w:after="200" w:line="276" w:lineRule="auto"/>
            </w:pPr>
          </w:p>
        </w:tc>
        <w:tc>
          <w:tcPr>
            <w:tcW w:w="1137" w:type="dxa"/>
          </w:tcPr>
          <w:p w:rsidR="00AD30A2" w:rsidRPr="00FC0A28" w:rsidRDefault="00AD30A2">
            <w:pPr>
              <w:spacing w:after="200" w:line="276" w:lineRule="auto"/>
            </w:pPr>
          </w:p>
        </w:tc>
        <w:tc>
          <w:tcPr>
            <w:tcW w:w="1137" w:type="dxa"/>
          </w:tcPr>
          <w:p w:rsidR="00AD30A2" w:rsidRPr="00FC0A28" w:rsidRDefault="00AD30A2" w:rsidP="00532FDA">
            <w:r>
              <w:t>19.04</w:t>
            </w:r>
          </w:p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29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 w:rsidRPr="003D0806">
              <w:t>Подготовка итоговых работ. Консультации</w:t>
            </w:r>
          </w:p>
          <w:p w:rsidR="00AD30A2" w:rsidRDefault="00AD30A2" w:rsidP="006507CC">
            <w:r w:rsidRPr="00274C45">
              <w:t>Понятие о классификации</w:t>
            </w:r>
            <w:r>
              <w:t xml:space="preserve"> лекарственных препаратов, изготовленных из растений</w:t>
            </w:r>
          </w:p>
          <w:p w:rsidR="00AD30A2" w:rsidRPr="003D0806" w:rsidRDefault="00AD30A2" w:rsidP="006507CC">
            <w:r>
              <w:t>Правила расфасовки, упаковки и хранения готовой продукции в промышленных условиях и дома. Действующее законодательство, нормирующее изготовление и сбыт лекарственных препаратов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8A50D1">
            <w:r w:rsidRPr="00274C45">
              <w:t>Понятие о классификации</w:t>
            </w:r>
            <w:r>
              <w:t xml:space="preserve"> лекарственных препаратов, изготовленных из растений</w:t>
            </w:r>
          </w:p>
          <w:p w:rsidR="00AD30A2" w:rsidRDefault="00AD30A2" w:rsidP="008A50D1"/>
          <w:p w:rsidR="00AD30A2" w:rsidRDefault="00AD30A2" w:rsidP="008A50D1">
            <w:r>
              <w:t>Правила расфасовки, упаковки и хранения готовой продукции в промышленных условиях и дома. Действующее законодательство, нормирующее изготовление и сбыт лекарственных препаратов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6507CC">
            <w:r>
              <w:t>19.04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t>30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EE3AA3">
            <w:r>
              <w:t>Освоение технологий расфасовки.</w:t>
            </w:r>
          </w:p>
          <w:p w:rsidR="00AD30A2" w:rsidRPr="00FC0A28" w:rsidRDefault="00AD30A2" w:rsidP="00EE3A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8A50D1">
            <w:r>
              <w:t>Освоение технологий расфасовки.</w:t>
            </w:r>
          </w:p>
          <w:p w:rsidR="00AD30A2" w:rsidRPr="00FC0A28" w:rsidRDefault="00AD30A2" w:rsidP="006507CC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6507CC">
            <w:r>
              <w:t>26.04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t>31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EE3AA3">
            <w:r>
              <w:t>Освоение технологий расфасовки.</w:t>
            </w:r>
          </w:p>
          <w:p w:rsidR="00AD30A2" w:rsidRPr="00FC0A28" w:rsidRDefault="00AD30A2" w:rsidP="00EE3AA3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EE3AA3">
            <w:r>
              <w:t xml:space="preserve">Освоение технологий </w:t>
            </w:r>
            <w:r>
              <w:lastRenderedPageBreak/>
              <w:t>расфасовки.</w:t>
            </w:r>
          </w:p>
          <w:p w:rsidR="00AD30A2" w:rsidRPr="00FC0A28" w:rsidRDefault="00AD30A2" w:rsidP="00EE3AA3"/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6507CC">
            <w:r>
              <w:lastRenderedPageBreak/>
              <w:t>03.05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lastRenderedPageBreak/>
              <w:t>32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EE3AA3">
            <w:r>
              <w:t>Упаковка лекарственных растений для последующего хранения и переработки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Упаковка лекарственных растений для последующего хранения и переработки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6507CC">
            <w:r>
              <w:t>10.05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t>33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EE3AA3">
            <w:r>
              <w:t>Консультация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Консультация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1431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F7125">
            <w:pPr>
              <w:jc w:val="center"/>
              <w:rPr>
                <w:b/>
                <w:u w:val="single"/>
              </w:rPr>
            </w:pPr>
            <w:r>
              <w:rPr>
                <w:b/>
              </w:rPr>
              <w:t>Итоговая конференция и выставка 4 час</w:t>
            </w:r>
            <w:proofErr w:type="gramStart"/>
            <w:r>
              <w:rPr>
                <w:b/>
              </w:rPr>
              <w:t>а(</w:t>
            </w:r>
            <w:proofErr w:type="gramEnd"/>
            <w:r>
              <w:rPr>
                <w:b/>
              </w:rPr>
              <w:t>в т.ч 3 часа практика)</w:t>
            </w:r>
          </w:p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t>34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 w:rsidRPr="008A50D1">
              <w:t>Итоговая конференция и выставка</w:t>
            </w:r>
          </w:p>
          <w:p w:rsidR="00AD30A2" w:rsidRDefault="00AD30A2" w:rsidP="006507CC"/>
          <w:p w:rsidR="00AD30A2" w:rsidRDefault="00AD30A2" w:rsidP="006507CC">
            <w:r w:rsidRPr="00274C45">
              <w:t xml:space="preserve"> Подготовка</w:t>
            </w:r>
            <w:r>
              <w:t xml:space="preserve">  материалов по итогам летней работы по сбору и изучению лекарственных растений </w:t>
            </w:r>
          </w:p>
          <w:p w:rsidR="00AD30A2" w:rsidRDefault="00AD30A2" w:rsidP="006507CC"/>
          <w:p w:rsidR="00AD30A2" w:rsidRPr="008A50D1" w:rsidRDefault="00AD30A2" w:rsidP="006507CC">
            <w:r>
              <w:t>Подготовка выставки образцов лекарственных растений, компьютерной презентации результатов работы</w:t>
            </w:r>
            <w:r w:rsidRPr="008A50D1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EE3AA3">
            <w:r w:rsidRPr="00274C45">
              <w:t>Подготовка</w:t>
            </w:r>
            <w:r>
              <w:t xml:space="preserve">  материалов по итогам летней работы по сбору и изучению лекарственных растений. </w:t>
            </w:r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Подготовка выставки образцов лекарственных растений, компьютерной презентации результатов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6507CC">
            <w:r>
              <w:t>17.05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  <w:tr w:rsidR="00AD30A2" w:rsidRPr="00FC0A28" w:rsidTr="00AD30A2">
        <w:trPr>
          <w:gridAfter w:val="5"/>
          <w:wAfter w:w="5685" w:type="dxa"/>
          <w:trHeight w:val="69"/>
        </w:trPr>
        <w:tc>
          <w:tcPr>
            <w:tcW w:w="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>
            <w:r>
              <w:t>35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Подготовка выставки образцов лекарственных растений, компьютерной презентации результатов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8A50D1" w:rsidRDefault="00AD30A2" w:rsidP="008A50D1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Default="00AD30A2" w:rsidP="006507CC"/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>
            <w:r>
              <w:t>Подготовка выставки образцов лекарственных растений, компьютерной презентации результатов работы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B123D4" w:rsidP="006507CC">
            <w:r>
              <w:t>24.05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0A2" w:rsidRPr="00FC0A28" w:rsidRDefault="00AD30A2" w:rsidP="006507CC"/>
        </w:tc>
      </w:tr>
    </w:tbl>
    <w:p w:rsidR="00F95473" w:rsidRDefault="00F95473" w:rsidP="00274C45">
      <w:pPr>
        <w:jc w:val="center"/>
      </w:pPr>
    </w:p>
    <w:p w:rsidR="00712E65" w:rsidRDefault="00712E65" w:rsidP="000C513A">
      <w:pPr>
        <w:jc w:val="center"/>
        <w:rPr>
          <w:b/>
          <w:u w:val="single"/>
        </w:rPr>
      </w:pPr>
    </w:p>
    <w:p w:rsidR="00712E65" w:rsidRDefault="00712E65" w:rsidP="000C513A">
      <w:pPr>
        <w:jc w:val="center"/>
        <w:rPr>
          <w:b/>
          <w:u w:val="single"/>
        </w:rPr>
      </w:pPr>
    </w:p>
    <w:p w:rsidR="00712E65" w:rsidRDefault="00712E65" w:rsidP="000C513A">
      <w:pPr>
        <w:jc w:val="center"/>
        <w:rPr>
          <w:b/>
          <w:u w:val="single"/>
        </w:rPr>
      </w:pPr>
    </w:p>
    <w:p w:rsidR="00712E65" w:rsidRDefault="00712E65" w:rsidP="000C513A">
      <w:pPr>
        <w:jc w:val="center"/>
        <w:rPr>
          <w:b/>
          <w:u w:val="single"/>
        </w:rPr>
      </w:pPr>
    </w:p>
    <w:p w:rsidR="00712E65" w:rsidRDefault="00712E65" w:rsidP="000C513A">
      <w:pPr>
        <w:jc w:val="center"/>
        <w:rPr>
          <w:b/>
          <w:u w:val="single"/>
        </w:rPr>
      </w:pPr>
    </w:p>
    <w:p w:rsidR="00712E65" w:rsidRDefault="00712E65" w:rsidP="00591044">
      <w:pPr>
        <w:rPr>
          <w:b/>
          <w:u w:val="single"/>
        </w:rPr>
      </w:pPr>
    </w:p>
    <w:p w:rsidR="00B00428" w:rsidRDefault="00B00428" w:rsidP="000C513A">
      <w:pPr>
        <w:jc w:val="center"/>
        <w:rPr>
          <w:b/>
          <w:u w:val="single"/>
        </w:rPr>
      </w:pPr>
    </w:p>
    <w:p w:rsidR="00B00428" w:rsidRDefault="00B00428" w:rsidP="000C513A">
      <w:pPr>
        <w:jc w:val="center"/>
        <w:rPr>
          <w:b/>
          <w:u w:val="single"/>
        </w:rPr>
      </w:pPr>
    </w:p>
    <w:p w:rsidR="000C513A" w:rsidRPr="0090100B" w:rsidRDefault="000C513A" w:rsidP="000C513A">
      <w:pPr>
        <w:jc w:val="center"/>
        <w:rPr>
          <w:b/>
          <w:u w:val="single"/>
        </w:rPr>
      </w:pPr>
      <w:r w:rsidRPr="008A50D1">
        <w:rPr>
          <w:b/>
          <w:u w:val="single"/>
        </w:rPr>
        <w:lastRenderedPageBreak/>
        <w:t>РЕКОМЕНДУЕМАЯ ЛИТЕРАТУРА</w:t>
      </w:r>
      <w:r w:rsidR="000B7854">
        <w:rPr>
          <w:b/>
          <w:u w:val="single"/>
        </w:rPr>
        <w:t>,</w:t>
      </w:r>
      <w:r w:rsidR="000B7854" w:rsidRPr="0090100B">
        <w:rPr>
          <w:b/>
          <w:u w:val="single"/>
        </w:rPr>
        <w:br/>
      </w:r>
    </w:p>
    <w:p w:rsidR="000C513A" w:rsidRDefault="000B7854" w:rsidP="000C513A">
      <w:r w:rsidRPr="000B7854">
        <w:t>1.</w:t>
      </w:r>
      <w:r w:rsidR="00221FCC">
        <w:t xml:space="preserve"> </w:t>
      </w:r>
      <w:r w:rsidR="000C513A" w:rsidRPr="00274C45">
        <w:t>Георгиевский В.П</w:t>
      </w:r>
      <w:r w:rsidR="000C513A">
        <w:t xml:space="preserve">. Биологически активные вещества лекарственных растений /В.П.Георгиевский, Н.Ф.Комисаренко. </w:t>
      </w:r>
      <w:proofErr w:type="gramStart"/>
      <w:r w:rsidR="000C513A">
        <w:t>–Н</w:t>
      </w:r>
      <w:proofErr w:type="gramEnd"/>
      <w:r w:rsidR="000C513A">
        <w:t>овосибирск, 1990г.</w:t>
      </w:r>
    </w:p>
    <w:p w:rsidR="000C513A" w:rsidRDefault="00221FCC" w:rsidP="000C513A">
      <w:r>
        <w:t xml:space="preserve">2. </w:t>
      </w:r>
      <w:proofErr w:type="spellStart"/>
      <w:r w:rsidR="000C513A">
        <w:t>Грау</w:t>
      </w:r>
      <w:proofErr w:type="spellEnd"/>
      <w:r w:rsidR="000C513A">
        <w:t xml:space="preserve"> Ю. Дикорастущие лекарственные растения /</w:t>
      </w:r>
      <w:proofErr w:type="spellStart"/>
      <w:r w:rsidR="000C513A">
        <w:t>Ю.Грау</w:t>
      </w:r>
      <w:proofErr w:type="spellEnd"/>
      <w:r w:rsidR="000C513A">
        <w:t xml:space="preserve">, Р.Юнг, </w:t>
      </w:r>
      <w:proofErr w:type="spellStart"/>
      <w:r w:rsidR="000C513A">
        <w:t>Б.Мюнкер</w:t>
      </w:r>
      <w:proofErr w:type="spellEnd"/>
      <w:r w:rsidR="000C513A">
        <w:t xml:space="preserve">. </w:t>
      </w:r>
      <w:proofErr w:type="gramStart"/>
      <w:r w:rsidR="000C513A">
        <w:t>–М</w:t>
      </w:r>
      <w:proofErr w:type="gramEnd"/>
      <w:r w:rsidR="000C513A">
        <w:t>., 2003.</w:t>
      </w:r>
    </w:p>
    <w:p w:rsidR="000C513A" w:rsidRDefault="00221FCC" w:rsidP="000C513A">
      <w:r>
        <w:t xml:space="preserve">3. </w:t>
      </w:r>
      <w:proofErr w:type="spellStart"/>
      <w:r w:rsidR="000C513A">
        <w:t>Гулимова</w:t>
      </w:r>
      <w:proofErr w:type="spellEnd"/>
      <w:r w:rsidR="000C513A">
        <w:t xml:space="preserve"> В.И. Эфирные масла в косметике и медицине  // Медицина и косметика</w:t>
      </w:r>
      <w:proofErr w:type="gramStart"/>
      <w:r w:rsidR="000C513A">
        <w:t>.-</w:t>
      </w:r>
      <w:proofErr w:type="gramEnd"/>
      <w:r w:rsidR="000C513A">
        <w:t>М.,2005.</w:t>
      </w:r>
    </w:p>
    <w:p w:rsidR="000C513A" w:rsidRDefault="000C513A" w:rsidP="000C513A">
      <w:r>
        <w:t>Экология: энциклопедия.- М.,2008.</w:t>
      </w:r>
    </w:p>
    <w:p w:rsidR="000C513A" w:rsidRDefault="00221FCC" w:rsidP="000C513A">
      <w:r>
        <w:t xml:space="preserve">4. </w:t>
      </w:r>
      <w:r w:rsidR="000C513A">
        <w:t>Энциклопедия лекарственных растений народной медицины,- СПб</w:t>
      </w:r>
      <w:proofErr w:type="gramStart"/>
      <w:r w:rsidR="000C513A">
        <w:t xml:space="preserve">., </w:t>
      </w:r>
      <w:proofErr w:type="gramEnd"/>
      <w:r w:rsidR="000C513A">
        <w:t>2006.</w:t>
      </w:r>
    </w:p>
    <w:p w:rsidR="000C513A" w:rsidRPr="000B7854" w:rsidRDefault="00221FCC" w:rsidP="000C513A">
      <w:r>
        <w:t xml:space="preserve">5. </w:t>
      </w:r>
      <w:r w:rsidR="000C513A">
        <w:t xml:space="preserve">Интернет-сайт </w:t>
      </w:r>
      <w:r w:rsidR="000C513A">
        <w:rPr>
          <w:lang w:val="en-US"/>
        </w:rPr>
        <w:t>htt</w:t>
      </w:r>
      <w:r w:rsidR="000B7854">
        <w:rPr>
          <w:lang w:val="en-US"/>
        </w:rPr>
        <w:t>p</w:t>
      </w:r>
      <w:r w:rsidR="000C513A">
        <w:t>:/</w:t>
      </w:r>
      <w:r w:rsidR="000C513A" w:rsidRPr="0051193B">
        <w:rPr>
          <w:color w:val="000000" w:themeColor="text1"/>
        </w:rPr>
        <w:t xml:space="preserve">/ </w:t>
      </w:r>
      <w:hyperlink r:id="rId7" w:history="1">
        <w:r w:rsidR="000B7854" w:rsidRPr="0051193B">
          <w:rPr>
            <w:rStyle w:val="a7"/>
            <w:color w:val="000000" w:themeColor="text1"/>
            <w:lang w:val="en-US"/>
          </w:rPr>
          <w:t>www</w:t>
        </w:r>
        <w:r w:rsidR="000B7854" w:rsidRPr="0051193B">
          <w:rPr>
            <w:rStyle w:val="a7"/>
            <w:color w:val="000000" w:themeColor="text1"/>
          </w:rPr>
          <w:t>.</w:t>
        </w:r>
        <w:proofErr w:type="spellStart"/>
        <w:r w:rsidR="000B7854" w:rsidRPr="0051193B">
          <w:rPr>
            <w:rStyle w:val="a7"/>
            <w:color w:val="000000" w:themeColor="text1"/>
            <w:lang w:val="en-US"/>
          </w:rPr>
          <w:t>floranimal</w:t>
        </w:r>
        <w:proofErr w:type="spellEnd"/>
        <w:r w:rsidR="000B7854" w:rsidRPr="0051193B">
          <w:rPr>
            <w:rStyle w:val="a7"/>
            <w:color w:val="000000" w:themeColor="text1"/>
          </w:rPr>
          <w:t>.</w:t>
        </w:r>
        <w:proofErr w:type="spellStart"/>
        <w:r w:rsidR="000B7854" w:rsidRPr="0051193B">
          <w:rPr>
            <w:rStyle w:val="a7"/>
            <w:color w:val="000000" w:themeColor="text1"/>
            <w:lang w:val="en-US"/>
          </w:rPr>
          <w:t>ru</w:t>
        </w:r>
        <w:proofErr w:type="spellEnd"/>
      </w:hyperlink>
    </w:p>
    <w:p w:rsidR="00055E8A" w:rsidRDefault="00055E8A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Default="000875A1"/>
    <w:p w:rsidR="000875A1" w:rsidRPr="000875A1" w:rsidRDefault="000875A1" w:rsidP="000875A1">
      <w:pPr>
        <w:jc w:val="center"/>
        <w:rPr>
          <w:b/>
          <w:sz w:val="32"/>
          <w:szCs w:val="32"/>
        </w:rPr>
      </w:pPr>
    </w:p>
    <w:p w:rsidR="000875A1" w:rsidRDefault="000875A1" w:rsidP="000875A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 обучающихся в кружке " М</w:t>
      </w:r>
      <w:r w:rsidRPr="000875A1">
        <w:rPr>
          <w:b/>
          <w:sz w:val="32"/>
          <w:szCs w:val="32"/>
        </w:rPr>
        <w:t>ир лекарственных растений"</w:t>
      </w:r>
    </w:p>
    <w:p w:rsidR="000875A1" w:rsidRDefault="000875A1" w:rsidP="000875A1">
      <w:pPr>
        <w:rPr>
          <w:b/>
          <w:sz w:val="32"/>
          <w:szCs w:val="32"/>
        </w:rPr>
      </w:pPr>
    </w:p>
    <w:p w:rsidR="000875A1" w:rsidRDefault="000875A1"/>
    <w:tbl>
      <w:tblPr>
        <w:tblStyle w:val="a6"/>
        <w:tblW w:w="0" w:type="auto"/>
        <w:tblInd w:w="1918" w:type="dxa"/>
        <w:tblLook w:val="04A0"/>
      </w:tblPr>
      <w:tblGrid>
        <w:gridCol w:w="907"/>
        <w:gridCol w:w="5722"/>
        <w:gridCol w:w="4678"/>
      </w:tblGrid>
      <w:tr w:rsidR="00473A79" w:rsidRPr="003B044A" w:rsidTr="00473A79">
        <w:trPr>
          <w:trHeight w:val="699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b/>
                <w:i/>
                <w:sz w:val="28"/>
                <w:szCs w:val="28"/>
              </w:rPr>
            </w:pPr>
            <w:r w:rsidRPr="003B044A">
              <w:rPr>
                <w:b/>
                <w:i/>
                <w:sz w:val="28"/>
                <w:szCs w:val="28"/>
              </w:rPr>
              <w:t>№ п.п.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b/>
                <w:i/>
                <w:sz w:val="28"/>
                <w:szCs w:val="28"/>
              </w:rPr>
            </w:pPr>
            <w:r w:rsidRPr="003B044A">
              <w:rPr>
                <w:b/>
                <w:i/>
                <w:sz w:val="28"/>
                <w:szCs w:val="28"/>
              </w:rPr>
              <w:t>Ф.И. учащихся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b/>
                <w:i/>
                <w:sz w:val="28"/>
                <w:szCs w:val="28"/>
              </w:rPr>
            </w:pPr>
            <w:r w:rsidRPr="003B044A">
              <w:rPr>
                <w:b/>
                <w:i/>
                <w:sz w:val="28"/>
                <w:szCs w:val="28"/>
              </w:rPr>
              <w:t>Дата рождения</w:t>
            </w:r>
          </w:p>
        </w:tc>
      </w:tr>
      <w:tr w:rsidR="00473A79" w:rsidRPr="003B044A" w:rsidTr="00473A79">
        <w:trPr>
          <w:trHeight w:val="338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 w:rsidRPr="003B044A">
              <w:rPr>
                <w:sz w:val="28"/>
                <w:szCs w:val="28"/>
              </w:rPr>
              <w:t>1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Алехина Виктория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05.12.2002</w:t>
            </w:r>
            <w:r w:rsidRPr="003B044A">
              <w:rPr>
                <w:sz w:val="28"/>
                <w:szCs w:val="28"/>
              </w:rPr>
              <w:t>г</w:t>
            </w:r>
          </w:p>
        </w:tc>
      </w:tr>
      <w:tr w:rsidR="00473A79" w:rsidRPr="003B044A" w:rsidTr="00473A79">
        <w:trPr>
          <w:trHeight w:val="1038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 w:rsidRPr="003B044A">
              <w:rPr>
                <w:sz w:val="28"/>
                <w:szCs w:val="28"/>
              </w:rPr>
              <w:t>2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Гайкалов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13.01.2003</w:t>
            </w:r>
            <w:r w:rsidRPr="003B044A">
              <w:rPr>
                <w:sz w:val="28"/>
                <w:szCs w:val="28"/>
              </w:rPr>
              <w:t xml:space="preserve">г </w:t>
            </w:r>
          </w:p>
        </w:tc>
      </w:tr>
      <w:tr w:rsidR="00473A79" w:rsidRPr="003B044A" w:rsidTr="00473A79">
        <w:trPr>
          <w:trHeight w:val="699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 w:rsidRPr="003B044A">
              <w:rPr>
                <w:sz w:val="28"/>
                <w:szCs w:val="28"/>
              </w:rPr>
              <w:t>3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Марк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18.03.2002</w:t>
            </w:r>
            <w:r w:rsidRPr="003B044A">
              <w:rPr>
                <w:sz w:val="28"/>
                <w:szCs w:val="28"/>
              </w:rPr>
              <w:t xml:space="preserve">г </w:t>
            </w:r>
          </w:p>
        </w:tc>
      </w:tr>
      <w:tr w:rsidR="00473A79" w:rsidRPr="003B044A" w:rsidTr="00473A79">
        <w:trPr>
          <w:trHeight w:val="699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 w:rsidRPr="003B044A">
              <w:rPr>
                <w:sz w:val="28"/>
                <w:szCs w:val="28"/>
              </w:rPr>
              <w:t>4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Манохина</w:t>
            </w:r>
            <w:proofErr w:type="spellEnd"/>
            <w:r>
              <w:rPr>
                <w:sz w:val="28"/>
                <w:szCs w:val="28"/>
              </w:rPr>
              <w:t xml:space="preserve"> Анна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18.04.2003</w:t>
            </w:r>
            <w:r w:rsidRPr="003B044A">
              <w:rPr>
                <w:sz w:val="28"/>
                <w:szCs w:val="28"/>
              </w:rPr>
              <w:t>г</w:t>
            </w:r>
          </w:p>
        </w:tc>
      </w:tr>
      <w:tr w:rsidR="00473A79" w:rsidRPr="003B044A" w:rsidTr="00473A79">
        <w:trPr>
          <w:trHeight w:val="699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 w:rsidRPr="003B044A">
              <w:rPr>
                <w:sz w:val="28"/>
                <w:szCs w:val="28"/>
              </w:rPr>
              <w:t>5</w:t>
            </w:r>
            <w:r w:rsidRPr="003B044A">
              <w:rPr>
                <w:sz w:val="28"/>
                <w:szCs w:val="28"/>
              </w:rPr>
              <w:br/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Наумова Екатерина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15.01.2003</w:t>
            </w:r>
            <w:r w:rsidRPr="003B044A">
              <w:rPr>
                <w:sz w:val="28"/>
                <w:szCs w:val="28"/>
              </w:rPr>
              <w:t>г</w:t>
            </w:r>
          </w:p>
        </w:tc>
      </w:tr>
      <w:tr w:rsidR="00473A79" w:rsidRPr="003B044A" w:rsidTr="00473A79">
        <w:trPr>
          <w:trHeight w:val="422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3B044A">
              <w:rPr>
                <w:sz w:val="28"/>
                <w:szCs w:val="28"/>
              </w:rPr>
              <w:br/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Хлебутин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06.10.2002</w:t>
            </w:r>
            <w:r w:rsidRPr="003B044A">
              <w:rPr>
                <w:sz w:val="28"/>
                <w:szCs w:val="28"/>
              </w:rPr>
              <w:t>г</w:t>
            </w:r>
          </w:p>
        </w:tc>
      </w:tr>
      <w:tr w:rsidR="00473A79" w:rsidRPr="003B044A" w:rsidTr="00473A79">
        <w:trPr>
          <w:trHeight w:val="699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Шестаков Владислав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03.09.2002</w:t>
            </w:r>
            <w:r w:rsidRPr="003B044A">
              <w:rPr>
                <w:sz w:val="28"/>
                <w:szCs w:val="28"/>
              </w:rPr>
              <w:t>г</w:t>
            </w:r>
          </w:p>
        </w:tc>
      </w:tr>
      <w:tr w:rsidR="00473A79" w:rsidRPr="003B044A" w:rsidTr="00473A79">
        <w:trPr>
          <w:trHeight w:val="362"/>
        </w:trPr>
        <w:tc>
          <w:tcPr>
            <w:tcW w:w="907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22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Шлыкова</w:t>
            </w:r>
            <w:proofErr w:type="spellEnd"/>
            <w:r>
              <w:rPr>
                <w:sz w:val="28"/>
                <w:szCs w:val="28"/>
              </w:rPr>
              <w:t xml:space="preserve"> Екатерина</w:t>
            </w:r>
          </w:p>
        </w:tc>
        <w:tc>
          <w:tcPr>
            <w:tcW w:w="4678" w:type="dxa"/>
          </w:tcPr>
          <w:p w:rsidR="00473A79" w:rsidRPr="003B044A" w:rsidRDefault="00473A79" w:rsidP="000F41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06.01.2003</w:t>
            </w:r>
            <w:r w:rsidRPr="003B044A">
              <w:rPr>
                <w:sz w:val="28"/>
                <w:szCs w:val="28"/>
              </w:rPr>
              <w:t>г</w:t>
            </w:r>
          </w:p>
        </w:tc>
      </w:tr>
    </w:tbl>
    <w:p w:rsidR="000875A1" w:rsidRDefault="000875A1"/>
    <w:p w:rsidR="000875A1" w:rsidRDefault="000875A1"/>
    <w:p w:rsidR="000875A1" w:rsidRDefault="000875A1"/>
    <w:p w:rsidR="000875A1" w:rsidRDefault="000875A1"/>
    <w:sectPr w:rsidR="000875A1" w:rsidSect="003C1FFB">
      <w:pgSz w:w="16838" w:h="11906" w:orient="landscape" w:code="9"/>
      <w:pgMar w:top="567" w:right="851" w:bottom="1274" w:left="851" w:header="709" w:footer="709" w:gutter="1134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4B44"/>
    <w:multiLevelType w:val="hybridMultilevel"/>
    <w:tmpl w:val="D3BEB04E"/>
    <w:lvl w:ilvl="0" w:tplc="F168C13C"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">
    <w:nsid w:val="2E815142"/>
    <w:multiLevelType w:val="hybridMultilevel"/>
    <w:tmpl w:val="1FB23794"/>
    <w:lvl w:ilvl="0" w:tplc="04190009">
      <w:start w:val="1"/>
      <w:numFmt w:val="bullet"/>
      <w:lvlText w:val="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4DA31B73"/>
    <w:multiLevelType w:val="hybridMultilevel"/>
    <w:tmpl w:val="84A64B5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6414EE6"/>
    <w:multiLevelType w:val="hybridMultilevel"/>
    <w:tmpl w:val="3432E1B8"/>
    <w:lvl w:ilvl="0" w:tplc="F168C13C">
      <w:numFmt w:val="bullet"/>
      <w:lvlText w:val="–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2C2B0D"/>
    <w:multiLevelType w:val="hybridMultilevel"/>
    <w:tmpl w:val="2C0666D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52386A"/>
    <w:multiLevelType w:val="singleLevel"/>
    <w:tmpl w:val="087E2B6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BAB557B"/>
    <w:multiLevelType w:val="hybridMultilevel"/>
    <w:tmpl w:val="F2D0CCC0"/>
    <w:lvl w:ilvl="0" w:tplc="667627B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D43F1B"/>
    <w:multiLevelType w:val="hybridMultilevel"/>
    <w:tmpl w:val="3B324056"/>
    <w:lvl w:ilvl="0" w:tplc="9724E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1F3499D"/>
    <w:multiLevelType w:val="hybridMultilevel"/>
    <w:tmpl w:val="8266003C"/>
    <w:lvl w:ilvl="0" w:tplc="F168C13C">
      <w:numFmt w:val="bullet"/>
      <w:lvlText w:val="–"/>
      <w:lvlJc w:val="left"/>
      <w:pPr>
        <w:tabs>
          <w:tab w:val="num" w:pos="930"/>
        </w:tabs>
        <w:ind w:left="93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>
    <w:nsid w:val="732C3ECC"/>
    <w:multiLevelType w:val="hybridMultilevel"/>
    <w:tmpl w:val="5B2C17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0"/>
  </w:num>
  <w:num w:numId="4">
    <w:abstractNumId w:val="3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0664"/>
    <w:rsid w:val="00004358"/>
    <w:rsid w:val="000156CC"/>
    <w:rsid w:val="00020542"/>
    <w:rsid w:val="000333DF"/>
    <w:rsid w:val="00055E8A"/>
    <w:rsid w:val="00083E9B"/>
    <w:rsid w:val="00084702"/>
    <w:rsid w:val="000854A5"/>
    <w:rsid w:val="00085B85"/>
    <w:rsid w:val="000875A1"/>
    <w:rsid w:val="000B2ED3"/>
    <w:rsid w:val="000B7854"/>
    <w:rsid w:val="000C23CA"/>
    <w:rsid w:val="000C38A0"/>
    <w:rsid w:val="000C513A"/>
    <w:rsid w:val="000E4633"/>
    <w:rsid w:val="000F1707"/>
    <w:rsid w:val="00110B60"/>
    <w:rsid w:val="001135E7"/>
    <w:rsid w:val="00115925"/>
    <w:rsid w:val="00181F08"/>
    <w:rsid w:val="00185105"/>
    <w:rsid w:val="001C0980"/>
    <w:rsid w:val="001F7FD2"/>
    <w:rsid w:val="00206C4E"/>
    <w:rsid w:val="002117FD"/>
    <w:rsid w:val="00214099"/>
    <w:rsid w:val="00221569"/>
    <w:rsid w:val="00221FCC"/>
    <w:rsid w:val="002262F0"/>
    <w:rsid w:val="00274C45"/>
    <w:rsid w:val="00291249"/>
    <w:rsid w:val="002958D7"/>
    <w:rsid w:val="002A3F02"/>
    <w:rsid w:val="002B7D0D"/>
    <w:rsid w:val="002C059C"/>
    <w:rsid w:val="002E2240"/>
    <w:rsid w:val="002F1360"/>
    <w:rsid w:val="002F3120"/>
    <w:rsid w:val="00311BEF"/>
    <w:rsid w:val="0031314A"/>
    <w:rsid w:val="00383713"/>
    <w:rsid w:val="003850C5"/>
    <w:rsid w:val="003C1FFB"/>
    <w:rsid w:val="003D0806"/>
    <w:rsid w:val="003D100B"/>
    <w:rsid w:val="00405205"/>
    <w:rsid w:val="00427CA6"/>
    <w:rsid w:val="00434C0C"/>
    <w:rsid w:val="00443362"/>
    <w:rsid w:val="00454ADA"/>
    <w:rsid w:val="004634D7"/>
    <w:rsid w:val="00464791"/>
    <w:rsid w:val="00473A79"/>
    <w:rsid w:val="0049753C"/>
    <w:rsid w:val="004D2338"/>
    <w:rsid w:val="004D3E2A"/>
    <w:rsid w:val="005015C5"/>
    <w:rsid w:val="005052DD"/>
    <w:rsid w:val="00505B4A"/>
    <w:rsid w:val="0051193B"/>
    <w:rsid w:val="005262B5"/>
    <w:rsid w:val="005425F4"/>
    <w:rsid w:val="00545ABA"/>
    <w:rsid w:val="0055373B"/>
    <w:rsid w:val="00557443"/>
    <w:rsid w:val="00587BA9"/>
    <w:rsid w:val="00591044"/>
    <w:rsid w:val="005C1EB5"/>
    <w:rsid w:val="005E7798"/>
    <w:rsid w:val="005F7346"/>
    <w:rsid w:val="00600A1A"/>
    <w:rsid w:val="006013D2"/>
    <w:rsid w:val="0063458D"/>
    <w:rsid w:val="00645CAA"/>
    <w:rsid w:val="00650C86"/>
    <w:rsid w:val="00655A80"/>
    <w:rsid w:val="00685CDE"/>
    <w:rsid w:val="0069201E"/>
    <w:rsid w:val="006A297C"/>
    <w:rsid w:val="006B2DCA"/>
    <w:rsid w:val="006B7063"/>
    <w:rsid w:val="006C7483"/>
    <w:rsid w:val="006D55E8"/>
    <w:rsid w:val="006E0664"/>
    <w:rsid w:val="006F5988"/>
    <w:rsid w:val="00712E65"/>
    <w:rsid w:val="00723D32"/>
    <w:rsid w:val="007378D9"/>
    <w:rsid w:val="00755541"/>
    <w:rsid w:val="007632C9"/>
    <w:rsid w:val="00774EDE"/>
    <w:rsid w:val="00792AB2"/>
    <w:rsid w:val="007B1F6D"/>
    <w:rsid w:val="007C2DD4"/>
    <w:rsid w:val="007D6908"/>
    <w:rsid w:val="007E02B5"/>
    <w:rsid w:val="008144D1"/>
    <w:rsid w:val="0081468D"/>
    <w:rsid w:val="0083376A"/>
    <w:rsid w:val="0089377A"/>
    <w:rsid w:val="008A47E4"/>
    <w:rsid w:val="008A50D1"/>
    <w:rsid w:val="008D33C2"/>
    <w:rsid w:val="008E14E4"/>
    <w:rsid w:val="008E1ABB"/>
    <w:rsid w:val="008F7125"/>
    <w:rsid w:val="0090100B"/>
    <w:rsid w:val="00914D9E"/>
    <w:rsid w:val="00942F2F"/>
    <w:rsid w:val="00953076"/>
    <w:rsid w:val="009924CC"/>
    <w:rsid w:val="009B5AF6"/>
    <w:rsid w:val="009C616C"/>
    <w:rsid w:val="009D75D7"/>
    <w:rsid w:val="009F4B5D"/>
    <w:rsid w:val="00A314BE"/>
    <w:rsid w:val="00A44208"/>
    <w:rsid w:val="00A542C0"/>
    <w:rsid w:val="00A765CA"/>
    <w:rsid w:val="00A76A8B"/>
    <w:rsid w:val="00A97308"/>
    <w:rsid w:val="00AA4B12"/>
    <w:rsid w:val="00AA6E28"/>
    <w:rsid w:val="00AB5551"/>
    <w:rsid w:val="00AD30A2"/>
    <w:rsid w:val="00AE6DDD"/>
    <w:rsid w:val="00B00428"/>
    <w:rsid w:val="00B07333"/>
    <w:rsid w:val="00B1180D"/>
    <w:rsid w:val="00B123D4"/>
    <w:rsid w:val="00B24AC8"/>
    <w:rsid w:val="00B435F2"/>
    <w:rsid w:val="00B75B2F"/>
    <w:rsid w:val="00B816BF"/>
    <w:rsid w:val="00B863A3"/>
    <w:rsid w:val="00B9004E"/>
    <w:rsid w:val="00BB4C51"/>
    <w:rsid w:val="00BE4886"/>
    <w:rsid w:val="00C000DA"/>
    <w:rsid w:val="00C0114A"/>
    <w:rsid w:val="00C12F06"/>
    <w:rsid w:val="00C204A0"/>
    <w:rsid w:val="00C360A7"/>
    <w:rsid w:val="00CB58F0"/>
    <w:rsid w:val="00CC0E22"/>
    <w:rsid w:val="00CD3917"/>
    <w:rsid w:val="00CE6F22"/>
    <w:rsid w:val="00CF2F58"/>
    <w:rsid w:val="00D001A0"/>
    <w:rsid w:val="00D024B2"/>
    <w:rsid w:val="00D0435E"/>
    <w:rsid w:val="00D17187"/>
    <w:rsid w:val="00D3782E"/>
    <w:rsid w:val="00D679F2"/>
    <w:rsid w:val="00D72E43"/>
    <w:rsid w:val="00DA38AC"/>
    <w:rsid w:val="00DA454E"/>
    <w:rsid w:val="00DA5D91"/>
    <w:rsid w:val="00DA79E3"/>
    <w:rsid w:val="00DB2A86"/>
    <w:rsid w:val="00DB74A0"/>
    <w:rsid w:val="00DD68B6"/>
    <w:rsid w:val="00DE57BA"/>
    <w:rsid w:val="00E0671F"/>
    <w:rsid w:val="00E16A1A"/>
    <w:rsid w:val="00E2527D"/>
    <w:rsid w:val="00E34772"/>
    <w:rsid w:val="00E50AD0"/>
    <w:rsid w:val="00E723BF"/>
    <w:rsid w:val="00E738F3"/>
    <w:rsid w:val="00E87D1C"/>
    <w:rsid w:val="00E923BC"/>
    <w:rsid w:val="00EB0FEC"/>
    <w:rsid w:val="00EB4DEB"/>
    <w:rsid w:val="00ED15BE"/>
    <w:rsid w:val="00EF6009"/>
    <w:rsid w:val="00F014AA"/>
    <w:rsid w:val="00F329DF"/>
    <w:rsid w:val="00F351D4"/>
    <w:rsid w:val="00F5044F"/>
    <w:rsid w:val="00F743A3"/>
    <w:rsid w:val="00F76A65"/>
    <w:rsid w:val="00F94071"/>
    <w:rsid w:val="00F95321"/>
    <w:rsid w:val="00F95473"/>
    <w:rsid w:val="00FB2611"/>
    <w:rsid w:val="00FC3CB1"/>
    <w:rsid w:val="00FC674F"/>
    <w:rsid w:val="00FD3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74C4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6E066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6E06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2"/>
    <w:basedOn w:val="a"/>
    <w:link w:val="20"/>
    <w:rsid w:val="006E0664"/>
    <w:pPr>
      <w:jc w:val="both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rsid w:val="006E066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List Paragraph"/>
    <w:basedOn w:val="a"/>
    <w:uiPriority w:val="34"/>
    <w:qFormat/>
    <w:rsid w:val="006E0664"/>
    <w:pPr>
      <w:ind w:left="720"/>
      <w:contextualSpacing/>
    </w:pPr>
  </w:style>
  <w:style w:type="paragraph" w:styleId="21">
    <w:name w:val="Body Text Indent 2"/>
    <w:basedOn w:val="a"/>
    <w:link w:val="22"/>
    <w:uiPriority w:val="99"/>
    <w:semiHidden/>
    <w:unhideWhenUsed/>
    <w:rsid w:val="006E066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6E06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6E0664"/>
    <w:pPr>
      <w:ind w:left="284" w:right="253" w:firstLine="1701"/>
    </w:pPr>
    <w:rPr>
      <w:b/>
      <w:color w:val="000080"/>
      <w:szCs w:val="20"/>
    </w:rPr>
  </w:style>
  <w:style w:type="character" w:customStyle="1" w:styleId="c0">
    <w:name w:val="c0"/>
    <w:basedOn w:val="a0"/>
    <w:rsid w:val="006E0664"/>
  </w:style>
  <w:style w:type="paragraph" w:customStyle="1" w:styleId="c3">
    <w:name w:val="c3"/>
    <w:basedOn w:val="a"/>
    <w:rsid w:val="006E0664"/>
    <w:pPr>
      <w:spacing w:before="100" w:beforeAutospacing="1" w:after="100" w:afterAutospacing="1"/>
    </w:pPr>
  </w:style>
  <w:style w:type="paragraph" w:customStyle="1" w:styleId="c5">
    <w:name w:val="c5"/>
    <w:basedOn w:val="a"/>
    <w:rsid w:val="006E066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6E06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74C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6">
    <w:name w:val="Table Grid"/>
    <w:basedOn w:val="a1"/>
    <w:rsid w:val="008A5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7854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2156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215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floranim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813F9-6873-4CCF-8174-DC87685E8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57</cp:revision>
  <cp:lastPrinted>2017-03-10T04:15:00Z</cp:lastPrinted>
  <dcterms:created xsi:type="dcterms:W3CDTF">2016-08-26T10:08:00Z</dcterms:created>
  <dcterms:modified xsi:type="dcterms:W3CDTF">2017-08-10T06:37:00Z</dcterms:modified>
</cp:coreProperties>
</file>